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681A" w14:textId="77777777" w:rsidR="00632CA6" w:rsidRDefault="00632CA6" w:rsidP="00632CA6">
      <w:pPr>
        <w:jc w:val="center"/>
        <w:rPr>
          <w:rFonts w:ascii="Times New Roman" w:hAnsi="Times New Roman"/>
          <w:b/>
          <w:bCs/>
          <w:sz w:val="28"/>
          <w:szCs w:val="28"/>
        </w:rPr>
      </w:pPr>
      <w:r>
        <w:rPr>
          <w:rFonts w:ascii="Times New Roman" w:hAnsi="Times New Roman"/>
          <w:b/>
          <w:bCs/>
          <w:sz w:val="28"/>
          <w:szCs w:val="28"/>
        </w:rPr>
        <w:t>NEWPORT ECONOMIC DEVELOPMENT COMMISSION</w:t>
      </w:r>
    </w:p>
    <w:p w14:paraId="3F448496" w14:textId="77777777" w:rsidR="00632CA6" w:rsidRDefault="00632CA6" w:rsidP="00632CA6">
      <w:pPr>
        <w:jc w:val="center"/>
        <w:rPr>
          <w:rFonts w:ascii="Times New Roman" w:hAnsi="Times New Roman"/>
          <w:b/>
          <w:bCs/>
          <w:sz w:val="28"/>
          <w:szCs w:val="28"/>
        </w:rPr>
      </w:pPr>
      <w:r>
        <w:rPr>
          <w:rFonts w:ascii="Times New Roman" w:hAnsi="Times New Roman"/>
          <w:b/>
          <w:bCs/>
          <w:sz w:val="28"/>
          <w:szCs w:val="28"/>
        </w:rPr>
        <w:t>Tuesday, August 11, 2020</w:t>
      </w:r>
    </w:p>
    <w:p w14:paraId="429F51D9" w14:textId="77777777" w:rsidR="00632CA6" w:rsidRDefault="00632CA6" w:rsidP="00632CA6">
      <w:pPr>
        <w:jc w:val="center"/>
        <w:rPr>
          <w:rFonts w:ascii="Times New Roman" w:hAnsi="Times New Roman"/>
          <w:b/>
          <w:bCs/>
          <w:sz w:val="28"/>
          <w:szCs w:val="28"/>
        </w:rPr>
      </w:pPr>
      <w:r>
        <w:rPr>
          <w:rFonts w:ascii="Times New Roman" w:hAnsi="Times New Roman"/>
          <w:b/>
          <w:bCs/>
          <w:sz w:val="28"/>
          <w:szCs w:val="28"/>
        </w:rPr>
        <w:t>7:00 A.M.</w:t>
      </w:r>
    </w:p>
    <w:p w14:paraId="7513C620" w14:textId="77777777" w:rsidR="00632CA6" w:rsidRDefault="00632CA6" w:rsidP="00632CA6">
      <w:pPr>
        <w:jc w:val="center"/>
        <w:rPr>
          <w:rFonts w:ascii="Times New Roman" w:hAnsi="Times New Roman"/>
          <w:b/>
          <w:bCs/>
          <w:sz w:val="28"/>
          <w:szCs w:val="28"/>
        </w:rPr>
      </w:pPr>
      <w:r>
        <w:rPr>
          <w:rFonts w:ascii="Times New Roman" w:hAnsi="Times New Roman"/>
          <w:b/>
          <w:bCs/>
          <w:sz w:val="28"/>
          <w:szCs w:val="28"/>
        </w:rPr>
        <w:t>Business Resource Center</w:t>
      </w:r>
    </w:p>
    <w:p w14:paraId="12A4A0BB" w14:textId="77777777" w:rsidR="00632CA6" w:rsidRDefault="00632CA6" w:rsidP="00632CA6">
      <w:pPr>
        <w:jc w:val="center"/>
        <w:rPr>
          <w:rFonts w:ascii="Times New Roman" w:hAnsi="Times New Roman"/>
          <w:b/>
          <w:bCs/>
        </w:rPr>
      </w:pPr>
    </w:p>
    <w:p w14:paraId="50B6D703" w14:textId="77777777" w:rsidR="00632CA6" w:rsidRDefault="00632CA6" w:rsidP="00632CA6">
      <w:pPr>
        <w:rPr>
          <w:rFonts w:ascii="Times New Roman" w:hAnsi="Times New Roman"/>
          <w:b/>
          <w:bCs/>
          <w:sz w:val="24"/>
          <w:szCs w:val="24"/>
          <w:u w:val="single"/>
        </w:rPr>
      </w:pPr>
    </w:p>
    <w:p w14:paraId="116366F5" w14:textId="77777777" w:rsidR="00632CA6" w:rsidRDefault="00632CA6" w:rsidP="00632CA6">
      <w:pPr>
        <w:rPr>
          <w:rFonts w:ascii="Times New Roman" w:hAnsi="Times New Roman"/>
          <w:b/>
          <w:bCs/>
          <w:sz w:val="24"/>
          <w:szCs w:val="24"/>
          <w:u w:val="single"/>
        </w:rPr>
      </w:pPr>
    </w:p>
    <w:p w14:paraId="2D7188D1" w14:textId="77777777" w:rsidR="00632CA6" w:rsidRDefault="00632CA6" w:rsidP="00632CA6">
      <w:pPr>
        <w:rPr>
          <w:rFonts w:ascii="Times New Roman" w:hAnsi="Times New Roman"/>
          <w:b/>
          <w:bCs/>
          <w:sz w:val="24"/>
          <w:szCs w:val="24"/>
        </w:rPr>
      </w:pPr>
      <w:r>
        <w:rPr>
          <w:rFonts w:ascii="Times New Roman" w:hAnsi="Times New Roman"/>
          <w:b/>
          <w:bCs/>
          <w:sz w:val="24"/>
          <w:szCs w:val="24"/>
          <w:u w:val="single"/>
        </w:rPr>
        <w:t>COMMISSIONERS PRESENT</w:t>
      </w:r>
    </w:p>
    <w:p w14:paraId="779A7C29" w14:textId="77777777" w:rsidR="00632CA6" w:rsidRDefault="00632CA6" w:rsidP="00632CA6">
      <w:pPr>
        <w:rPr>
          <w:rFonts w:ascii="Times New Roman" w:hAnsi="Times New Roman"/>
          <w:b/>
          <w:bCs/>
          <w:sz w:val="24"/>
          <w:szCs w:val="24"/>
        </w:rPr>
      </w:pPr>
    </w:p>
    <w:p w14:paraId="7C9A209C" w14:textId="77777777" w:rsidR="00632CA6" w:rsidRDefault="00632CA6" w:rsidP="00632CA6">
      <w:pPr>
        <w:rPr>
          <w:rFonts w:ascii="Times New Roman" w:hAnsi="Times New Roman"/>
          <w:sz w:val="24"/>
          <w:szCs w:val="24"/>
        </w:rPr>
      </w:pPr>
      <w:r>
        <w:rPr>
          <w:rFonts w:ascii="Times New Roman" w:hAnsi="Times New Roman"/>
          <w:sz w:val="24"/>
          <w:szCs w:val="24"/>
        </w:rPr>
        <w:t>Chairman Dean Sides, Vice-Chairman Jim Gowen Sr., Lee Scoggins, Scott Foushee, Dave Kajikawa and Benjy Harris.</w:t>
      </w:r>
    </w:p>
    <w:p w14:paraId="3FE1FA48" w14:textId="77777777" w:rsidR="00632CA6" w:rsidRDefault="00632CA6" w:rsidP="00632CA6">
      <w:pPr>
        <w:rPr>
          <w:rFonts w:ascii="Times New Roman" w:hAnsi="Times New Roman"/>
          <w:sz w:val="24"/>
          <w:szCs w:val="24"/>
        </w:rPr>
      </w:pPr>
    </w:p>
    <w:p w14:paraId="5B4B6E80" w14:textId="77777777" w:rsidR="00632CA6" w:rsidRDefault="00632CA6" w:rsidP="00632CA6">
      <w:pPr>
        <w:rPr>
          <w:rFonts w:ascii="Times New Roman" w:hAnsi="Times New Roman"/>
          <w:sz w:val="24"/>
          <w:szCs w:val="24"/>
        </w:rPr>
      </w:pPr>
      <w:r>
        <w:rPr>
          <w:rFonts w:ascii="Times New Roman" w:hAnsi="Times New Roman"/>
          <w:sz w:val="24"/>
          <w:szCs w:val="24"/>
        </w:rPr>
        <w:t xml:space="preserve"> </w:t>
      </w:r>
    </w:p>
    <w:p w14:paraId="77DB163D" w14:textId="77777777" w:rsidR="00632CA6" w:rsidRDefault="00632CA6" w:rsidP="00632CA6">
      <w:pPr>
        <w:rPr>
          <w:rFonts w:ascii="Times New Roman" w:hAnsi="Times New Roman"/>
          <w:b/>
          <w:bCs/>
          <w:sz w:val="24"/>
          <w:szCs w:val="24"/>
        </w:rPr>
      </w:pPr>
      <w:r>
        <w:rPr>
          <w:rFonts w:ascii="Times New Roman" w:hAnsi="Times New Roman"/>
          <w:b/>
          <w:bCs/>
          <w:sz w:val="24"/>
          <w:szCs w:val="24"/>
          <w:u w:val="single"/>
        </w:rPr>
        <w:t>COMMISSIONERS ABSENT</w:t>
      </w:r>
    </w:p>
    <w:p w14:paraId="2AF11806" w14:textId="77777777" w:rsidR="00632CA6" w:rsidRDefault="00632CA6" w:rsidP="00632CA6">
      <w:pPr>
        <w:rPr>
          <w:rFonts w:ascii="Times New Roman" w:hAnsi="Times New Roman"/>
          <w:sz w:val="24"/>
          <w:szCs w:val="24"/>
        </w:rPr>
      </w:pPr>
    </w:p>
    <w:p w14:paraId="7E336D60" w14:textId="77777777" w:rsidR="00632CA6" w:rsidRDefault="00632CA6" w:rsidP="00632CA6">
      <w:pPr>
        <w:rPr>
          <w:rFonts w:ascii="Times New Roman" w:hAnsi="Times New Roman"/>
          <w:sz w:val="24"/>
          <w:szCs w:val="24"/>
        </w:rPr>
      </w:pPr>
      <w:r>
        <w:rPr>
          <w:rFonts w:ascii="Times New Roman" w:hAnsi="Times New Roman"/>
          <w:sz w:val="24"/>
          <w:szCs w:val="24"/>
        </w:rPr>
        <w:t xml:space="preserve">Secretary/Treasurer Mike Turner, </w:t>
      </w:r>
      <w:proofErr w:type="spellStart"/>
      <w:r>
        <w:rPr>
          <w:rFonts w:ascii="Times New Roman" w:hAnsi="Times New Roman"/>
          <w:sz w:val="24"/>
          <w:szCs w:val="24"/>
        </w:rPr>
        <w:t>Nyesha</w:t>
      </w:r>
      <w:proofErr w:type="spellEnd"/>
      <w:r>
        <w:rPr>
          <w:rFonts w:ascii="Times New Roman" w:hAnsi="Times New Roman"/>
          <w:sz w:val="24"/>
          <w:szCs w:val="24"/>
        </w:rPr>
        <w:t xml:space="preserve"> Greer, and Dr. Sandra Massey</w:t>
      </w:r>
    </w:p>
    <w:p w14:paraId="15F7FBDB" w14:textId="77777777" w:rsidR="00632CA6" w:rsidRDefault="00632CA6" w:rsidP="00632CA6">
      <w:pPr>
        <w:rPr>
          <w:rFonts w:ascii="Times New Roman" w:hAnsi="Times New Roman"/>
          <w:sz w:val="24"/>
          <w:szCs w:val="24"/>
        </w:rPr>
      </w:pPr>
    </w:p>
    <w:p w14:paraId="6585BD53" w14:textId="77777777" w:rsidR="00632CA6" w:rsidRDefault="00632CA6" w:rsidP="00632CA6">
      <w:pPr>
        <w:rPr>
          <w:rFonts w:ascii="Times New Roman" w:hAnsi="Times New Roman"/>
          <w:b/>
          <w:bCs/>
          <w:sz w:val="24"/>
          <w:szCs w:val="24"/>
        </w:rPr>
      </w:pPr>
      <w:r>
        <w:rPr>
          <w:rFonts w:ascii="Times New Roman" w:hAnsi="Times New Roman"/>
          <w:b/>
          <w:bCs/>
          <w:sz w:val="24"/>
          <w:szCs w:val="24"/>
          <w:u w:val="single"/>
        </w:rPr>
        <w:t>OTHERS PRESENT</w:t>
      </w:r>
    </w:p>
    <w:p w14:paraId="56BCFEE7" w14:textId="77777777" w:rsidR="00632CA6" w:rsidRDefault="00632CA6" w:rsidP="00632CA6">
      <w:pPr>
        <w:rPr>
          <w:rFonts w:ascii="Times New Roman" w:hAnsi="Times New Roman"/>
          <w:sz w:val="24"/>
          <w:szCs w:val="24"/>
        </w:rPr>
      </w:pPr>
    </w:p>
    <w:p w14:paraId="2B8BD762" w14:textId="77777777" w:rsidR="00632CA6" w:rsidRDefault="00632CA6" w:rsidP="00632CA6">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Jimmy Heatherly, Phil McDonald, John Casteel and Shane Grady.</w:t>
      </w:r>
    </w:p>
    <w:p w14:paraId="2ED2A0EC" w14:textId="77777777" w:rsidR="00632CA6" w:rsidRDefault="00632CA6" w:rsidP="00632CA6">
      <w:pPr>
        <w:rPr>
          <w:rFonts w:ascii="Times New Roman" w:hAnsi="Times New Roman"/>
          <w:sz w:val="24"/>
          <w:szCs w:val="24"/>
        </w:rPr>
      </w:pPr>
    </w:p>
    <w:p w14:paraId="61743ACD" w14:textId="77777777" w:rsidR="00632CA6" w:rsidRDefault="00632CA6" w:rsidP="00632CA6">
      <w:pPr>
        <w:rPr>
          <w:rFonts w:ascii="Times New Roman" w:hAnsi="Times New Roman"/>
          <w:b/>
          <w:bCs/>
          <w:sz w:val="24"/>
          <w:szCs w:val="24"/>
          <w:u w:val="single"/>
        </w:rPr>
      </w:pPr>
      <w:r>
        <w:rPr>
          <w:rFonts w:ascii="Times New Roman" w:hAnsi="Times New Roman"/>
          <w:b/>
          <w:bCs/>
          <w:sz w:val="24"/>
          <w:szCs w:val="24"/>
          <w:u w:val="single"/>
        </w:rPr>
        <w:t>OPEN MEETING</w:t>
      </w:r>
    </w:p>
    <w:p w14:paraId="4300A5BC" w14:textId="77777777" w:rsidR="00632CA6" w:rsidRDefault="00632CA6" w:rsidP="00632CA6">
      <w:pPr>
        <w:rPr>
          <w:rFonts w:ascii="Times New Roman" w:hAnsi="Times New Roman"/>
          <w:b/>
          <w:bCs/>
          <w:sz w:val="24"/>
          <w:szCs w:val="24"/>
          <w:u w:val="single"/>
        </w:rPr>
      </w:pPr>
      <w:bookmarkStart w:id="0" w:name="_GoBack"/>
      <w:bookmarkEnd w:id="0"/>
    </w:p>
    <w:p w14:paraId="0AE30048" w14:textId="77777777" w:rsidR="00632CA6" w:rsidRDefault="00632CA6" w:rsidP="00632CA6">
      <w:pPr>
        <w:rPr>
          <w:rFonts w:ascii="Times New Roman" w:hAnsi="Times New Roman"/>
          <w:sz w:val="24"/>
          <w:szCs w:val="24"/>
        </w:rPr>
      </w:pPr>
      <w:r>
        <w:rPr>
          <w:rFonts w:ascii="Times New Roman" w:hAnsi="Times New Roman"/>
          <w:sz w:val="24"/>
          <w:szCs w:val="24"/>
        </w:rPr>
        <w:t>Chairman Dean Sides opened the meeting.</w:t>
      </w:r>
    </w:p>
    <w:p w14:paraId="418E7B9C" w14:textId="77777777" w:rsidR="00632CA6" w:rsidRDefault="00632CA6" w:rsidP="00632CA6">
      <w:pPr>
        <w:rPr>
          <w:rFonts w:ascii="Times New Roman" w:hAnsi="Times New Roman"/>
          <w:b/>
          <w:sz w:val="24"/>
          <w:szCs w:val="24"/>
          <w:u w:val="single"/>
        </w:rPr>
      </w:pPr>
    </w:p>
    <w:p w14:paraId="1228E505" w14:textId="77777777" w:rsidR="00632CA6" w:rsidRDefault="00632CA6" w:rsidP="00632CA6">
      <w:pPr>
        <w:rPr>
          <w:rFonts w:ascii="Times New Roman" w:hAnsi="Times New Roman"/>
          <w:b/>
          <w:bCs/>
          <w:sz w:val="24"/>
          <w:szCs w:val="24"/>
          <w:u w:val="single"/>
        </w:rPr>
      </w:pPr>
      <w:r>
        <w:rPr>
          <w:rFonts w:ascii="Times New Roman" w:hAnsi="Times New Roman"/>
          <w:b/>
          <w:bCs/>
          <w:sz w:val="24"/>
          <w:szCs w:val="24"/>
          <w:u w:val="single"/>
        </w:rPr>
        <w:t>APPROVAL OF MINUTES</w:t>
      </w:r>
    </w:p>
    <w:p w14:paraId="45E6A005" w14:textId="77777777" w:rsidR="00632CA6" w:rsidRDefault="00632CA6" w:rsidP="00632CA6">
      <w:pPr>
        <w:rPr>
          <w:rFonts w:ascii="Times New Roman" w:hAnsi="Times New Roman"/>
          <w:sz w:val="24"/>
          <w:szCs w:val="24"/>
        </w:rPr>
      </w:pPr>
    </w:p>
    <w:p w14:paraId="3B95CA4A" w14:textId="77777777" w:rsidR="00632CA6" w:rsidRDefault="00632CA6" w:rsidP="00632CA6">
      <w:pPr>
        <w:rPr>
          <w:rFonts w:ascii="Times New Roman" w:hAnsi="Times New Roman"/>
          <w:sz w:val="24"/>
          <w:szCs w:val="24"/>
        </w:rPr>
      </w:pPr>
      <w:r>
        <w:rPr>
          <w:rFonts w:ascii="Times New Roman" w:hAnsi="Times New Roman"/>
          <w:sz w:val="24"/>
          <w:szCs w:val="24"/>
        </w:rPr>
        <w:t>Vice-Chairman Jim Gowen Sr. made a motion to accept the minutes with a second from Scott Foushee, motion carried.</w:t>
      </w:r>
    </w:p>
    <w:p w14:paraId="7C7E56FD" w14:textId="77777777" w:rsidR="00632CA6" w:rsidRDefault="00632CA6" w:rsidP="00632CA6">
      <w:pPr>
        <w:rPr>
          <w:rFonts w:ascii="Times New Roman" w:hAnsi="Times New Roman"/>
          <w:sz w:val="24"/>
          <w:szCs w:val="24"/>
        </w:rPr>
      </w:pPr>
    </w:p>
    <w:p w14:paraId="15DC2D83" w14:textId="77777777" w:rsidR="00632CA6" w:rsidRDefault="00632CA6" w:rsidP="00632CA6">
      <w:pPr>
        <w:rPr>
          <w:rFonts w:ascii="Times New Roman" w:hAnsi="Times New Roman"/>
          <w:b/>
          <w:bCs/>
          <w:sz w:val="24"/>
          <w:szCs w:val="24"/>
          <w:u w:val="single"/>
        </w:rPr>
      </w:pPr>
      <w:r>
        <w:rPr>
          <w:rFonts w:ascii="Times New Roman" w:hAnsi="Times New Roman"/>
          <w:b/>
          <w:bCs/>
          <w:sz w:val="24"/>
          <w:szCs w:val="24"/>
          <w:u w:val="single"/>
        </w:rPr>
        <w:t>FINANCIAL REPORT</w:t>
      </w:r>
    </w:p>
    <w:p w14:paraId="3ACAA8F9" w14:textId="77777777" w:rsidR="00632CA6" w:rsidRDefault="00632CA6" w:rsidP="00632CA6">
      <w:pPr>
        <w:rPr>
          <w:rFonts w:ascii="Times New Roman" w:hAnsi="Times New Roman"/>
          <w:b/>
          <w:bCs/>
          <w:sz w:val="24"/>
          <w:szCs w:val="24"/>
          <w:u w:val="single"/>
        </w:rPr>
      </w:pPr>
    </w:p>
    <w:p w14:paraId="0BC11CA5" w14:textId="77777777" w:rsidR="00632CA6" w:rsidRDefault="00632CA6" w:rsidP="00632CA6">
      <w:pPr>
        <w:rPr>
          <w:rFonts w:ascii="Times New Roman" w:hAnsi="Times New Roman"/>
          <w:bCs/>
          <w:sz w:val="24"/>
          <w:szCs w:val="24"/>
        </w:rPr>
      </w:pPr>
      <w:r>
        <w:rPr>
          <w:rFonts w:ascii="Times New Roman" w:hAnsi="Times New Roman"/>
          <w:bCs/>
          <w:sz w:val="24"/>
          <w:szCs w:val="24"/>
        </w:rPr>
        <w:t xml:space="preserve">The financial report for July was given. Logos for the technology park from Think </w:t>
      </w:r>
      <w:r w:rsidRPr="00D85027">
        <w:rPr>
          <w:rFonts w:ascii="Times New Roman" w:hAnsi="Times New Roman"/>
          <w:bCs/>
          <w:sz w:val="24"/>
          <w:szCs w:val="24"/>
        </w:rPr>
        <w:t xml:space="preserve">Studios were </w:t>
      </w:r>
      <w:r>
        <w:rPr>
          <w:rFonts w:ascii="Times New Roman" w:hAnsi="Times New Roman"/>
          <w:bCs/>
          <w:sz w:val="24"/>
          <w:szCs w:val="24"/>
        </w:rPr>
        <w:t xml:space="preserve">$3,300 out of advertising.  The 812 Third Street should be sold within the week.  Commissioner Lee Scoggins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Jim Gowen Sr., motion carried.  </w:t>
      </w:r>
    </w:p>
    <w:p w14:paraId="0A74A4A9" w14:textId="77777777" w:rsidR="00632CA6" w:rsidRDefault="00632CA6" w:rsidP="00632CA6">
      <w:pPr>
        <w:rPr>
          <w:rFonts w:ascii="Times New Roman" w:hAnsi="Times New Roman"/>
          <w:bCs/>
          <w:sz w:val="24"/>
          <w:szCs w:val="24"/>
        </w:rPr>
      </w:pPr>
    </w:p>
    <w:p w14:paraId="37DD9C25" w14:textId="77777777" w:rsidR="00632CA6" w:rsidRDefault="00632CA6" w:rsidP="00632CA6">
      <w:pPr>
        <w:rPr>
          <w:rFonts w:ascii="Times New Roman" w:hAnsi="Times New Roman"/>
          <w:b/>
          <w:bCs/>
          <w:sz w:val="24"/>
          <w:szCs w:val="24"/>
          <w:u w:val="single"/>
        </w:rPr>
      </w:pPr>
      <w:r>
        <w:rPr>
          <w:rFonts w:ascii="Times New Roman" w:hAnsi="Times New Roman"/>
          <w:b/>
          <w:bCs/>
          <w:sz w:val="24"/>
          <w:szCs w:val="24"/>
          <w:u w:val="single"/>
        </w:rPr>
        <w:t>EXECUTIVE DIRECTOR’S REPORT</w:t>
      </w:r>
    </w:p>
    <w:p w14:paraId="4BBC0C7C" w14:textId="77777777" w:rsidR="00632CA6" w:rsidRDefault="00632CA6" w:rsidP="00632CA6">
      <w:pPr>
        <w:rPr>
          <w:rFonts w:ascii="Times New Roman" w:hAnsi="Times New Roman"/>
          <w:sz w:val="24"/>
          <w:szCs w:val="24"/>
        </w:rPr>
      </w:pPr>
    </w:p>
    <w:p w14:paraId="0837D11C" w14:textId="77777777" w:rsidR="00632CA6" w:rsidRDefault="00632CA6" w:rsidP="00632CA6">
      <w:pPr>
        <w:pStyle w:val="ListParagraph"/>
        <w:numPr>
          <w:ilvl w:val="0"/>
          <w:numId w:val="3"/>
        </w:numPr>
        <w:rPr>
          <w:rFonts w:ascii="Times New Roman" w:hAnsi="Times New Roman"/>
          <w:bCs/>
          <w:sz w:val="24"/>
          <w:szCs w:val="24"/>
        </w:rPr>
      </w:pPr>
      <w:r>
        <w:rPr>
          <w:rFonts w:ascii="Times New Roman" w:hAnsi="Times New Roman"/>
          <w:bCs/>
          <w:sz w:val="24"/>
          <w:szCs w:val="24"/>
        </w:rPr>
        <w:t>Property Assets</w:t>
      </w:r>
    </w:p>
    <w:p w14:paraId="605DCD67" w14:textId="77777777" w:rsidR="00632CA6" w:rsidRDefault="00632CA6" w:rsidP="00632CA6">
      <w:pPr>
        <w:rPr>
          <w:rFonts w:ascii="Times New Roman" w:hAnsi="Times New Roman"/>
          <w:b/>
          <w:bCs/>
          <w:sz w:val="24"/>
          <w:szCs w:val="24"/>
          <w:u w:val="single"/>
        </w:rPr>
      </w:pPr>
    </w:p>
    <w:p w14:paraId="099DC508" w14:textId="77777777" w:rsidR="00632CA6" w:rsidRDefault="00632CA6" w:rsidP="00632CA6">
      <w:pPr>
        <w:rPr>
          <w:rFonts w:ascii="Times New Roman" w:hAnsi="Times New Roman"/>
          <w:sz w:val="24"/>
          <w:szCs w:val="24"/>
        </w:rPr>
      </w:pPr>
      <w:r>
        <w:rPr>
          <w:rFonts w:ascii="Times New Roman" w:hAnsi="Times New Roman"/>
          <w:b/>
          <w:bCs/>
          <w:sz w:val="24"/>
          <w:szCs w:val="24"/>
          <w:u w:val="single"/>
        </w:rPr>
        <w:t>DIRECTOR OF CHAMBER AFFAIRS’ REPORT</w:t>
      </w:r>
    </w:p>
    <w:p w14:paraId="049C8ADE" w14:textId="77777777" w:rsidR="00632CA6" w:rsidRDefault="00632CA6" w:rsidP="00632CA6">
      <w:pPr>
        <w:pStyle w:val="ListParagraph"/>
        <w:rPr>
          <w:rFonts w:ascii="Times New Roman" w:hAnsi="Times New Roman"/>
          <w:b/>
          <w:bCs/>
          <w:sz w:val="24"/>
          <w:szCs w:val="24"/>
          <w:u w:val="single"/>
        </w:rPr>
      </w:pPr>
    </w:p>
    <w:p w14:paraId="04881AA7" w14:textId="77777777" w:rsidR="00632CA6" w:rsidRDefault="00632CA6" w:rsidP="00632CA6">
      <w:pPr>
        <w:pStyle w:val="ListParagraph"/>
        <w:numPr>
          <w:ilvl w:val="0"/>
          <w:numId w:val="4"/>
        </w:numPr>
        <w:rPr>
          <w:rFonts w:ascii="Times New Roman" w:hAnsi="Times New Roman"/>
          <w:b/>
          <w:bCs/>
          <w:sz w:val="24"/>
          <w:szCs w:val="24"/>
          <w:u w:val="single"/>
        </w:rPr>
      </w:pPr>
      <w:r>
        <w:rPr>
          <w:rFonts w:ascii="Times New Roman" w:hAnsi="Times New Roman"/>
          <w:sz w:val="24"/>
          <w:szCs w:val="24"/>
        </w:rPr>
        <w:t>Jackson County Community Foundation</w:t>
      </w:r>
    </w:p>
    <w:p w14:paraId="74732E64" w14:textId="77777777" w:rsidR="00632CA6" w:rsidRDefault="00632CA6" w:rsidP="00632CA6">
      <w:pPr>
        <w:pStyle w:val="ListParagraph"/>
        <w:numPr>
          <w:ilvl w:val="0"/>
          <w:numId w:val="4"/>
        </w:numPr>
        <w:rPr>
          <w:rFonts w:ascii="Times New Roman" w:hAnsi="Times New Roman"/>
          <w:b/>
          <w:bCs/>
          <w:sz w:val="24"/>
          <w:szCs w:val="24"/>
          <w:u w:val="single"/>
        </w:rPr>
      </w:pPr>
      <w:r>
        <w:rPr>
          <w:rFonts w:ascii="Times New Roman" w:hAnsi="Times New Roman"/>
          <w:sz w:val="24"/>
          <w:szCs w:val="24"/>
        </w:rPr>
        <w:lastRenderedPageBreak/>
        <w:t>Depot Days Festival</w:t>
      </w:r>
    </w:p>
    <w:p w14:paraId="01C7953D" w14:textId="77777777" w:rsidR="00632CA6" w:rsidRDefault="00632CA6" w:rsidP="00632CA6">
      <w:pPr>
        <w:pStyle w:val="ListParagraph"/>
        <w:numPr>
          <w:ilvl w:val="0"/>
          <w:numId w:val="4"/>
        </w:numPr>
        <w:rPr>
          <w:rFonts w:ascii="Times New Roman" w:hAnsi="Times New Roman"/>
          <w:b/>
          <w:bCs/>
          <w:sz w:val="24"/>
          <w:szCs w:val="24"/>
          <w:u w:val="single"/>
        </w:rPr>
      </w:pPr>
      <w:r>
        <w:rPr>
          <w:rFonts w:ascii="Times New Roman" w:hAnsi="Times New Roman"/>
          <w:sz w:val="24"/>
          <w:szCs w:val="24"/>
        </w:rPr>
        <w:t>AEDCE Zoom Conference for Event Planning</w:t>
      </w:r>
    </w:p>
    <w:p w14:paraId="60B4EFA5" w14:textId="77777777" w:rsidR="00632CA6" w:rsidRDefault="00632CA6" w:rsidP="00632CA6">
      <w:pPr>
        <w:rPr>
          <w:rFonts w:ascii="Times New Roman" w:hAnsi="Times New Roman"/>
          <w:b/>
          <w:bCs/>
          <w:sz w:val="24"/>
          <w:szCs w:val="24"/>
          <w:u w:val="single"/>
        </w:rPr>
      </w:pPr>
    </w:p>
    <w:p w14:paraId="185A6669" w14:textId="77777777" w:rsidR="00632CA6" w:rsidRDefault="00632CA6" w:rsidP="00632CA6">
      <w:pPr>
        <w:rPr>
          <w:rFonts w:ascii="Times New Roman" w:hAnsi="Times New Roman"/>
          <w:b/>
          <w:bCs/>
          <w:sz w:val="24"/>
          <w:szCs w:val="24"/>
          <w:u w:val="single"/>
        </w:rPr>
      </w:pPr>
      <w:r>
        <w:rPr>
          <w:rFonts w:ascii="Times New Roman" w:hAnsi="Times New Roman"/>
          <w:b/>
          <w:bCs/>
          <w:sz w:val="24"/>
          <w:szCs w:val="24"/>
          <w:u w:val="single"/>
        </w:rPr>
        <w:t>RENEWPORT GRANTS</w:t>
      </w:r>
    </w:p>
    <w:p w14:paraId="5F178FFA" w14:textId="77777777" w:rsidR="00632CA6" w:rsidRDefault="00632CA6" w:rsidP="00632CA6">
      <w:pPr>
        <w:rPr>
          <w:rFonts w:ascii="Times New Roman" w:hAnsi="Times New Roman"/>
          <w:b/>
          <w:bCs/>
          <w:sz w:val="24"/>
          <w:szCs w:val="24"/>
          <w:u w:val="single"/>
        </w:rPr>
      </w:pPr>
    </w:p>
    <w:p w14:paraId="25FB4EC0" w14:textId="77777777" w:rsidR="00632CA6" w:rsidRDefault="00632CA6" w:rsidP="00632CA6">
      <w:pPr>
        <w:rPr>
          <w:rFonts w:ascii="Times New Roman" w:hAnsi="Times New Roman"/>
          <w:bCs/>
          <w:sz w:val="24"/>
          <w:szCs w:val="24"/>
        </w:rPr>
      </w:pPr>
      <w:r>
        <w:rPr>
          <w:rFonts w:ascii="Times New Roman" w:hAnsi="Times New Roman"/>
          <w:bCs/>
          <w:sz w:val="24"/>
          <w:szCs w:val="24"/>
        </w:rPr>
        <w:t>No ReNewport Grants.</w:t>
      </w:r>
    </w:p>
    <w:p w14:paraId="3508E8ED" w14:textId="77777777" w:rsidR="00632CA6" w:rsidRDefault="00632CA6" w:rsidP="00632CA6">
      <w:pPr>
        <w:rPr>
          <w:rFonts w:ascii="Times New Roman" w:hAnsi="Times New Roman"/>
          <w:bCs/>
          <w:sz w:val="24"/>
          <w:szCs w:val="24"/>
        </w:rPr>
      </w:pPr>
    </w:p>
    <w:p w14:paraId="31DCA962" w14:textId="77777777" w:rsidR="00632CA6" w:rsidRDefault="00632CA6" w:rsidP="00632CA6">
      <w:pPr>
        <w:rPr>
          <w:rFonts w:ascii="Times New Roman" w:hAnsi="Times New Roman" w:cs="Times New Roman"/>
          <w:bCs/>
          <w:sz w:val="24"/>
          <w:szCs w:val="24"/>
        </w:rPr>
      </w:pPr>
      <w:r>
        <w:rPr>
          <w:rFonts w:ascii="Times New Roman" w:hAnsi="Times New Roman" w:cs="Times New Roman"/>
          <w:b/>
          <w:bCs/>
          <w:sz w:val="24"/>
          <w:szCs w:val="24"/>
          <w:u w:val="single"/>
        </w:rPr>
        <w:t>IT APPRENTICESHIP CENTER PROJECT</w:t>
      </w:r>
    </w:p>
    <w:p w14:paraId="795AF3E8" w14:textId="77777777" w:rsidR="00632CA6" w:rsidRDefault="00632CA6" w:rsidP="00632CA6">
      <w:pPr>
        <w:rPr>
          <w:rFonts w:ascii="Times New Roman" w:hAnsi="Times New Roman" w:cs="Times New Roman"/>
          <w:bCs/>
          <w:sz w:val="24"/>
          <w:szCs w:val="24"/>
        </w:rPr>
      </w:pPr>
    </w:p>
    <w:p w14:paraId="314C0D48"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city of Newport has agreed to the use of the Depot for the IT Training Center for two years.  A ribbon cutting will be held for the center on September 16, at 10 a.m.  The governor has been invited to cut the ribbon.  The first cohort of students will begin on September 28, 2020.  Classroom training hours should be the equivalent to six months.  It will include a combination of hands on and virtual learning.</w:t>
      </w:r>
    </w:p>
    <w:p w14:paraId="4DA662B0" w14:textId="77777777" w:rsidR="00632CA6" w:rsidRDefault="00632CA6" w:rsidP="00632CA6">
      <w:pPr>
        <w:rPr>
          <w:rFonts w:ascii="Times New Roman" w:eastAsia="Times New Roman" w:hAnsi="Times New Roman" w:cs="Times New Roman"/>
          <w:sz w:val="24"/>
          <w:szCs w:val="24"/>
        </w:rPr>
      </w:pPr>
    </w:p>
    <w:p w14:paraId="0324EA7C" w14:textId="77777777" w:rsidR="00632CA6" w:rsidRDefault="00632CA6" w:rsidP="00632CA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SALES TAX UPDATE</w:t>
      </w:r>
    </w:p>
    <w:p w14:paraId="3A4443C8" w14:textId="77777777" w:rsidR="00632CA6" w:rsidRDefault="00632CA6" w:rsidP="00632CA6">
      <w:pPr>
        <w:rPr>
          <w:rFonts w:ascii="Times New Roman" w:eastAsia="Times New Roman" w:hAnsi="Times New Roman" w:cs="Times New Roman"/>
          <w:b/>
          <w:sz w:val="24"/>
          <w:szCs w:val="24"/>
          <w:u w:val="single"/>
        </w:rPr>
      </w:pPr>
    </w:p>
    <w:p w14:paraId="67E913FE"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Chadwell did a comparison of the sales generated from May is up 10% from last year.  The sales tax income has done well amid COVID 19. Every child in the Newport School District received $319 under the CARES ACT which could be spent on food items.  Stimulus checks received in May, possibly has affected the sales taxes for Newport.</w:t>
      </w:r>
    </w:p>
    <w:p w14:paraId="73B0DAED" w14:textId="77777777" w:rsidR="00632CA6" w:rsidRDefault="00632CA6" w:rsidP="00632CA6">
      <w:pPr>
        <w:rPr>
          <w:rFonts w:ascii="Times New Roman" w:eastAsia="Times New Roman" w:hAnsi="Times New Roman" w:cs="Times New Roman"/>
          <w:sz w:val="24"/>
          <w:szCs w:val="24"/>
        </w:rPr>
      </w:pPr>
    </w:p>
    <w:p w14:paraId="62CBA643" w14:textId="77777777" w:rsidR="00632CA6" w:rsidRDefault="00632CA6" w:rsidP="00632CA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UNEMPLOYMENT UPDATE</w:t>
      </w:r>
    </w:p>
    <w:p w14:paraId="39B65565" w14:textId="77777777" w:rsidR="00632CA6" w:rsidRDefault="00632CA6" w:rsidP="00632CA6">
      <w:pPr>
        <w:rPr>
          <w:rFonts w:ascii="Times New Roman" w:eastAsia="Times New Roman" w:hAnsi="Times New Roman" w:cs="Times New Roman"/>
          <w:b/>
          <w:sz w:val="24"/>
          <w:szCs w:val="24"/>
          <w:u w:val="single"/>
        </w:rPr>
      </w:pPr>
    </w:p>
    <w:p w14:paraId="22F6E39A"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unemployment rate for Jackson County is staying steady at 9.5%.  However several major industries are currently hiring in Newport.</w:t>
      </w:r>
    </w:p>
    <w:p w14:paraId="7486519A" w14:textId="77777777" w:rsidR="00632CA6" w:rsidRDefault="00632CA6" w:rsidP="00632CA6">
      <w:pPr>
        <w:rPr>
          <w:rFonts w:ascii="Times New Roman" w:eastAsia="Times New Roman" w:hAnsi="Times New Roman" w:cs="Times New Roman"/>
          <w:sz w:val="24"/>
          <w:szCs w:val="24"/>
        </w:rPr>
      </w:pPr>
    </w:p>
    <w:p w14:paraId="5FF565CC"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IMPRESSIONS TOUR</w:t>
      </w:r>
    </w:p>
    <w:p w14:paraId="644F2FD4" w14:textId="77777777" w:rsidR="00632CA6" w:rsidRDefault="00632CA6" w:rsidP="00632CA6">
      <w:pPr>
        <w:rPr>
          <w:rFonts w:ascii="Times New Roman" w:eastAsia="Times New Roman" w:hAnsi="Times New Roman" w:cs="Times New Roman"/>
          <w:sz w:val="24"/>
          <w:szCs w:val="24"/>
        </w:rPr>
      </w:pPr>
    </w:p>
    <w:p w14:paraId="4CEAC75C"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Impressions Tour report will be finalized this week.  It reinforces key improvements that could be improved in Newport.</w:t>
      </w:r>
    </w:p>
    <w:p w14:paraId="65EEEB1D" w14:textId="77777777" w:rsidR="00632CA6" w:rsidRDefault="00632CA6" w:rsidP="00632CA6">
      <w:pPr>
        <w:rPr>
          <w:rFonts w:ascii="Times New Roman" w:eastAsia="Times New Roman" w:hAnsi="Times New Roman" w:cs="Times New Roman"/>
          <w:sz w:val="24"/>
          <w:szCs w:val="24"/>
        </w:rPr>
      </w:pPr>
    </w:p>
    <w:p w14:paraId="19BE9772"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ECONOMIC DEVELOPMENTADMINISTRATION GRANT MATCH</w:t>
      </w:r>
    </w:p>
    <w:p w14:paraId="3FC4B712" w14:textId="77777777" w:rsidR="00632CA6" w:rsidRDefault="00632CA6" w:rsidP="00632CA6">
      <w:pPr>
        <w:rPr>
          <w:rFonts w:ascii="Times New Roman" w:eastAsia="Times New Roman" w:hAnsi="Times New Roman" w:cs="Times New Roman"/>
          <w:sz w:val="24"/>
          <w:szCs w:val="24"/>
        </w:rPr>
      </w:pPr>
    </w:p>
    <w:p w14:paraId="78B01264"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White River Planning and Development has submitted the EDA grant of which the NEDC would match for $625,000.  The grant would be for $2.5 million.  Newport has made it to the second round.  A letter requesting more information is promising.</w:t>
      </w:r>
    </w:p>
    <w:p w14:paraId="15BE72E7" w14:textId="77777777" w:rsidR="00632CA6" w:rsidRDefault="00632CA6" w:rsidP="00632CA6">
      <w:pPr>
        <w:rPr>
          <w:rFonts w:ascii="Times New Roman" w:eastAsia="Times New Roman" w:hAnsi="Times New Roman" w:cs="Times New Roman"/>
          <w:sz w:val="24"/>
          <w:szCs w:val="24"/>
        </w:rPr>
      </w:pPr>
    </w:p>
    <w:p w14:paraId="464AC309" w14:textId="77777777" w:rsidR="00632CA6" w:rsidRDefault="00632CA6" w:rsidP="00632CA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DELTA REGIONAL AUTHORITY GRANT</w:t>
      </w:r>
    </w:p>
    <w:p w14:paraId="3D29162C" w14:textId="77777777" w:rsidR="00632CA6" w:rsidRDefault="00632CA6" w:rsidP="00632CA6">
      <w:pPr>
        <w:rPr>
          <w:rFonts w:ascii="Times New Roman" w:eastAsia="Times New Roman" w:hAnsi="Times New Roman" w:cs="Times New Roman"/>
          <w:b/>
          <w:sz w:val="24"/>
          <w:szCs w:val="24"/>
          <w:u w:val="single"/>
        </w:rPr>
      </w:pPr>
    </w:p>
    <w:p w14:paraId="6C447105"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Delta Regional Authority Grant has been applied too.  It could be for $150,000 to $1.5 million if approved.  It would be spent within three years to cover cost of supplies, insurance, furniture, utilities and other supplies.  </w:t>
      </w:r>
    </w:p>
    <w:p w14:paraId="18B0C142" w14:textId="77777777" w:rsidR="00632CA6" w:rsidRDefault="00632CA6" w:rsidP="00632CA6">
      <w:pPr>
        <w:rPr>
          <w:rFonts w:ascii="Times New Roman" w:eastAsia="Times New Roman" w:hAnsi="Times New Roman" w:cs="Times New Roman"/>
          <w:sz w:val="24"/>
          <w:szCs w:val="24"/>
        </w:rPr>
      </w:pPr>
    </w:p>
    <w:p w14:paraId="4FF2BEF1" w14:textId="77777777" w:rsidR="00632CA6" w:rsidRDefault="00632CA6" w:rsidP="00632CA6">
      <w:pPr>
        <w:rPr>
          <w:rFonts w:ascii="Times New Roman" w:eastAsia="Times New Roman" w:hAnsi="Times New Roman" w:cs="Times New Roman"/>
          <w:b/>
          <w:sz w:val="24"/>
          <w:szCs w:val="24"/>
          <w:u w:val="single"/>
        </w:rPr>
      </w:pPr>
    </w:p>
    <w:p w14:paraId="2E9405B5" w14:textId="77777777" w:rsidR="00632CA6" w:rsidRDefault="00632CA6" w:rsidP="00632CA6">
      <w:pPr>
        <w:rPr>
          <w:rFonts w:ascii="Times New Roman" w:eastAsia="Times New Roman" w:hAnsi="Times New Roman" w:cs="Times New Roman"/>
          <w:b/>
          <w:sz w:val="24"/>
          <w:szCs w:val="24"/>
          <w:u w:val="single"/>
        </w:rPr>
      </w:pPr>
    </w:p>
    <w:p w14:paraId="7FABC8A4"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PROSPECT MOVE 2012</w:t>
      </w:r>
    </w:p>
    <w:p w14:paraId="7C3D3E40" w14:textId="77777777" w:rsidR="00632CA6" w:rsidRDefault="00632CA6" w:rsidP="00632CA6">
      <w:pPr>
        <w:rPr>
          <w:rFonts w:ascii="Times New Roman" w:eastAsia="Times New Roman" w:hAnsi="Times New Roman" w:cs="Times New Roman"/>
          <w:sz w:val="24"/>
          <w:szCs w:val="24"/>
        </w:rPr>
      </w:pPr>
    </w:p>
    <w:p w14:paraId="548A150F"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 Move 2012 is looking the Capitol Wire building.  The prospect would enter into a bond agreement to lease the building rather than purchase it. The lease would cover all financing costs. Once this happens, Prospect Move 2012 would qualify for an incentive package.  The prospect anticipates hiring up to 100 people in the first three years with an hourly pay up to $17.</w:t>
      </w:r>
    </w:p>
    <w:p w14:paraId="5056CB5F" w14:textId="77777777" w:rsidR="00632CA6" w:rsidRDefault="00632CA6" w:rsidP="00632CA6">
      <w:pPr>
        <w:rPr>
          <w:rFonts w:ascii="Times New Roman" w:eastAsia="Times New Roman" w:hAnsi="Times New Roman" w:cs="Times New Roman"/>
          <w:strike/>
          <w:sz w:val="24"/>
          <w:szCs w:val="24"/>
        </w:rPr>
      </w:pPr>
    </w:p>
    <w:p w14:paraId="2CC4DD12"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WEB SITE AWARD</w:t>
      </w:r>
    </w:p>
    <w:p w14:paraId="1761C20D" w14:textId="77777777" w:rsidR="00632CA6" w:rsidRDefault="00632CA6" w:rsidP="00632CA6">
      <w:pPr>
        <w:rPr>
          <w:rFonts w:ascii="Times New Roman" w:eastAsia="Times New Roman" w:hAnsi="Times New Roman" w:cs="Times New Roman"/>
          <w:sz w:val="24"/>
          <w:szCs w:val="24"/>
        </w:rPr>
      </w:pPr>
    </w:p>
    <w:p w14:paraId="1C5E1D47" w14:textId="77777777" w:rsidR="00632CA6" w:rsidRDefault="00632CA6" w:rsidP="00632CA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commission voted in February on moving forward with a new website.  However due to COVID 19 the website development was put on hold.  The Emory Group has submitted a proposal that will give us an extra web site for the technology apprenticeship center and </w:t>
      </w:r>
      <w:r>
        <w:rPr>
          <w:rFonts w:ascii="Times New Roman" w:eastAsia="Times New Roman" w:hAnsi="Times New Roman" w:cs="Times New Roman"/>
          <w:color w:val="000000"/>
          <w:sz w:val="24"/>
          <w:szCs w:val="24"/>
        </w:rPr>
        <w:t>technology park in addition to the web sites for the NEDC/City/County/Chamber/Tourism.  Commissioner Benjy Harris made the motion for a one-time payment of $15,200 and $1,200 for hosting with a second from Lee Scoggins, motion carried.</w:t>
      </w:r>
    </w:p>
    <w:p w14:paraId="6195FB3E" w14:textId="77777777" w:rsidR="00632CA6" w:rsidRDefault="00632CA6" w:rsidP="00632CA6">
      <w:pPr>
        <w:rPr>
          <w:rFonts w:ascii="Times New Roman" w:eastAsia="Times New Roman" w:hAnsi="Times New Roman" w:cs="Times New Roman"/>
          <w:color w:val="000000"/>
          <w:sz w:val="24"/>
          <w:szCs w:val="24"/>
        </w:rPr>
      </w:pPr>
    </w:p>
    <w:p w14:paraId="51D45A2E" w14:textId="77777777" w:rsidR="00632CA6" w:rsidRDefault="00632CA6" w:rsidP="00632CA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RETAIL STRATEGIES</w:t>
      </w:r>
    </w:p>
    <w:p w14:paraId="5A947CB0" w14:textId="77777777" w:rsidR="00632CA6" w:rsidRDefault="00632CA6" w:rsidP="00632CA6">
      <w:pPr>
        <w:rPr>
          <w:rFonts w:ascii="Times New Roman" w:eastAsia="Times New Roman" w:hAnsi="Times New Roman" w:cs="Times New Roman"/>
          <w:color w:val="000000"/>
          <w:sz w:val="24"/>
          <w:szCs w:val="24"/>
        </w:rPr>
      </w:pPr>
    </w:p>
    <w:p w14:paraId="0D804DF2" w14:textId="77777777" w:rsidR="00632CA6" w:rsidRDefault="00632CA6" w:rsidP="00632C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contract for Retail Strategies end today August 11, 2020.  Retail Strategies has helped to obtain Cobblestone Inn and Factory Connection.</w:t>
      </w:r>
      <w:r>
        <w:rPr>
          <w:rFonts w:ascii="Calibri" w:eastAsia="Times New Roman" w:hAnsi="Calibri"/>
          <w:color w:val="000000"/>
        </w:rPr>
        <w:t xml:space="preserve"> </w:t>
      </w:r>
      <w:r>
        <w:rPr>
          <w:rFonts w:ascii="Times New Roman" w:eastAsia="Times New Roman" w:hAnsi="Times New Roman" w:cs="Times New Roman"/>
          <w:color w:val="000000"/>
          <w:sz w:val="24"/>
          <w:szCs w:val="24"/>
        </w:rPr>
        <w:t>Retail Strategies has proposed a two year agreement for $15,000 next year and then $25,000 the following year.  However, we have the right to opt out after one year so all we are obligated to pay if this is approved is the first year.  Commissioner Lee Scoggins made the motion to give Director Chadwell the authority to enter into a contact for $15,000 or less with a second from Vice-Chairman Jim Gowen Sr., motion carried.</w:t>
      </w:r>
    </w:p>
    <w:p w14:paraId="0E3B06DF" w14:textId="77777777" w:rsidR="00632CA6" w:rsidRDefault="00632CA6" w:rsidP="00632CA6">
      <w:pPr>
        <w:rPr>
          <w:rFonts w:ascii="Calibri" w:eastAsia="Times New Roman" w:hAnsi="Calibri"/>
          <w:color w:val="000000"/>
        </w:rPr>
      </w:pPr>
    </w:p>
    <w:p w14:paraId="09835735"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CLINTON SCHOOL TEAM</w:t>
      </w:r>
    </w:p>
    <w:p w14:paraId="0EB53697" w14:textId="77777777" w:rsidR="00632CA6" w:rsidRDefault="00632CA6" w:rsidP="00632CA6">
      <w:pPr>
        <w:rPr>
          <w:rFonts w:ascii="Times New Roman" w:eastAsia="Times New Roman" w:hAnsi="Times New Roman" w:cs="Times New Roman"/>
          <w:sz w:val="24"/>
          <w:szCs w:val="24"/>
        </w:rPr>
      </w:pPr>
    </w:p>
    <w:p w14:paraId="58FC0A62"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Jackson County has a high percentage of women that are currently not participating in the workforce.  The Clinton School has awarded Newport a Practicum Team that will be interviewing women to see what barriers are preventing them from being in the workforce.  Many of these meeting will be conducted by ZOOM.  They will give a final report on their findings along with examples of how similar communities are addressing these issues.</w:t>
      </w:r>
    </w:p>
    <w:p w14:paraId="58272F09" w14:textId="77777777" w:rsidR="00632CA6" w:rsidRDefault="00632CA6" w:rsidP="00632CA6">
      <w:pPr>
        <w:rPr>
          <w:rFonts w:ascii="Times New Roman" w:eastAsia="Times New Roman" w:hAnsi="Times New Roman" w:cs="Times New Roman"/>
          <w:sz w:val="24"/>
          <w:szCs w:val="24"/>
        </w:rPr>
      </w:pPr>
    </w:p>
    <w:p w14:paraId="72445983" w14:textId="77777777" w:rsidR="00632CA6" w:rsidRDefault="00632CA6" w:rsidP="00632CA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2020 CENSUS</w:t>
      </w:r>
    </w:p>
    <w:p w14:paraId="432AF059" w14:textId="77777777" w:rsidR="00632CA6" w:rsidRDefault="00632CA6" w:rsidP="00632CA6">
      <w:pPr>
        <w:rPr>
          <w:rFonts w:ascii="Times New Roman" w:eastAsia="Times New Roman" w:hAnsi="Times New Roman" w:cs="Times New Roman"/>
          <w:b/>
          <w:sz w:val="24"/>
          <w:szCs w:val="24"/>
          <w:u w:val="single"/>
        </w:rPr>
      </w:pPr>
    </w:p>
    <w:p w14:paraId="6153669D" w14:textId="77777777" w:rsidR="00632CA6" w:rsidRDefault="00632CA6" w:rsidP="00632CA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 for the 2020 Census will end on September 30, 2020.  The deadline has moved up from the original October 31, 2020.  The response rate is currently at 49.7%.  The response rate at the last Census count was 60%.  Enumerators will start canvasing neighborhoods today. It is estimated that $1,500 is lost per person not counted.</w:t>
      </w:r>
    </w:p>
    <w:p w14:paraId="57947E88" w14:textId="77777777" w:rsidR="00632CA6" w:rsidRDefault="00632CA6" w:rsidP="00632CA6">
      <w:pPr>
        <w:rPr>
          <w:rFonts w:ascii="Times New Roman" w:eastAsia="Times New Roman" w:hAnsi="Times New Roman" w:cs="Times New Roman"/>
          <w:sz w:val="24"/>
          <w:szCs w:val="24"/>
        </w:rPr>
      </w:pPr>
    </w:p>
    <w:p w14:paraId="76C71E04" w14:textId="77777777" w:rsidR="00632CA6" w:rsidRDefault="00632CA6" w:rsidP="00632CA6">
      <w:pPr>
        <w:rPr>
          <w:rFonts w:ascii="Times New Roman" w:eastAsia="Times New Roman" w:hAnsi="Times New Roman" w:cs="Times New Roman"/>
          <w:sz w:val="24"/>
          <w:szCs w:val="24"/>
        </w:rPr>
      </w:pPr>
    </w:p>
    <w:p w14:paraId="4FD76DE6" w14:textId="77777777" w:rsidR="00632CA6" w:rsidRDefault="00632CA6" w:rsidP="00632CA6">
      <w:pPr>
        <w:rPr>
          <w:rFonts w:ascii="Times New Roman" w:eastAsia="Times New Roman" w:hAnsi="Times New Roman" w:cs="Times New Roman"/>
          <w:sz w:val="24"/>
          <w:szCs w:val="24"/>
        </w:rPr>
      </w:pPr>
    </w:p>
    <w:p w14:paraId="169FE082" w14:textId="77777777" w:rsidR="00632CA6" w:rsidRDefault="00632CA6" w:rsidP="00632CA6">
      <w:pPr>
        <w:rPr>
          <w:rFonts w:ascii="Times New Roman" w:eastAsia="Times New Roman" w:hAnsi="Times New Roman" w:cs="Times New Roman"/>
          <w:sz w:val="24"/>
          <w:szCs w:val="24"/>
        </w:rPr>
      </w:pPr>
    </w:p>
    <w:p w14:paraId="0E748770" w14:textId="77777777" w:rsidR="00632CA6" w:rsidRDefault="00632CA6" w:rsidP="00632CA6">
      <w:pPr>
        <w:rPr>
          <w:rFonts w:ascii="Times New Roman" w:hAnsi="Times New Roman"/>
          <w:sz w:val="24"/>
          <w:szCs w:val="24"/>
        </w:rPr>
      </w:pPr>
      <w:r>
        <w:rPr>
          <w:rFonts w:ascii="Times New Roman" w:hAnsi="Times New Roman"/>
          <w:b/>
          <w:bCs/>
          <w:sz w:val="24"/>
          <w:szCs w:val="24"/>
          <w:u w:val="single"/>
        </w:rPr>
        <w:t>ADJOURNED</w:t>
      </w:r>
    </w:p>
    <w:p w14:paraId="277C8D9C" w14:textId="77777777" w:rsidR="00632CA6" w:rsidRDefault="00632CA6" w:rsidP="00632CA6">
      <w:pPr>
        <w:rPr>
          <w:rFonts w:ascii="Times New Roman" w:hAnsi="Times New Roman"/>
          <w:sz w:val="24"/>
          <w:szCs w:val="24"/>
        </w:rPr>
      </w:pPr>
    </w:p>
    <w:p w14:paraId="70515CCE" w14:textId="77777777" w:rsidR="00632CA6" w:rsidRDefault="00632CA6" w:rsidP="00632CA6">
      <w:pPr>
        <w:rPr>
          <w:rFonts w:ascii="Times New Roman" w:hAnsi="Times New Roman"/>
          <w:sz w:val="24"/>
          <w:szCs w:val="24"/>
        </w:rPr>
      </w:pPr>
      <w:r>
        <w:rPr>
          <w:rFonts w:ascii="Times New Roman" w:hAnsi="Times New Roman"/>
          <w:sz w:val="24"/>
          <w:szCs w:val="24"/>
        </w:rPr>
        <w:lastRenderedPageBreak/>
        <w:t>Lee Scoggins made a motion to adjourn the meeting with a second from Vice-Chairman Jim Gowen Sr., meeting adjourned.</w:t>
      </w:r>
    </w:p>
    <w:p w14:paraId="0BE6C21F"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09"/>
    <w:rsid w:val="00107180"/>
    <w:rsid w:val="0012556D"/>
    <w:rsid w:val="0045334A"/>
    <w:rsid w:val="00476C7E"/>
    <w:rsid w:val="00482BC1"/>
    <w:rsid w:val="005037C4"/>
    <w:rsid w:val="005B26D0"/>
    <w:rsid w:val="005D0E96"/>
    <w:rsid w:val="00632CA6"/>
    <w:rsid w:val="00634765"/>
    <w:rsid w:val="0069761E"/>
    <w:rsid w:val="006B4509"/>
    <w:rsid w:val="00714653"/>
    <w:rsid w:val="007C456B"/>
    <w:rsid w:val="00862C9D"/>
    <w:rsid w:val="00883477"/>
    <w:rsid w:val="008B49A8"/>
    <w:rsid w:val="009B4CEE"/>
    <w:rsid w:val="00A26AB6"/>
    <w:rsid w:val="00A57C55"/>
    <w:rsid w:val="00BC7BFE"/>
    <w:rsid w:val="00D85027"/>
    <w:rsid w:val="00DD52C2"/>
    <w:rsid w:val="00E4641F"/>
    <w:rsid w:val="00E7344B"/>
    <w:rsid w:val="00F56F59"/>
    <w:rsid w:val="00F8447B"/>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09"/>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B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09"/>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6B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5783">
      <w:bodyDiv w:val="1"/>
      <w:marLeft w:val="0"/>
      <w:marRight w:val="0"/>
      <w:marTop w:val="0"/>
      <w:marBottom w:val="0"/>
      <w:divBdr>
        <w:top w:val="none" w:sz="0" w:space="0" w:color="auto"/>
        <w:left w:val="none" w:sz="0" w:space="0" w:color="auto"/>
        <w:bottom w:val="none" w:sz="0" w:space="0" w:color="auto"/>
        <w:right w:val="none" w:sz="0" w:space="0" w:color="auto"/>
      </w:divBdr>
    </w:div>
    <w:div w:id="1302878483">
      <w:bodyDiv w:val="1"/>
      <w:marLeft w:val="0"/>
      <w:marRight w:val="0"/>
      <w:marTop w:val="0"/>
      <w:marBottom w:val="0"/>
      <w:divBdr>
        <w:top w:val="none" w:sz="0" w:space="0" w:color="auto"/>
        <w:left w:val="none" w:sz="0" w:space="0" w:color="auto"/>
        <w:bottom w:val="none" w:sz="0" w:space="0" w:color="auto"/>
        <w:right w:val="none" w:sz="0" w:space="0" w:color="auto"/>
      </w:divBdr>
    </w:div>
    <w:div w:id="20200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6</cp:revision>
  <dcterms:created xsi:type="dcterms:W3CDTF">2020-09-09T16:48:00Z</dcterms:created>
  <dcterms:modified xsi:type="dcterms:W3CDTF">2020-10-23T13:46:00Z</dcterms:modified>
</cp:coreProperties>
</file>