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C45" w:rsidRDefault="00EA5C45" w:rsidP="00EA5C45">
      <w:pPr>
        <w:jc w:val="center"/>
        <w:rPr>
          <w:rFonts w:ascii="Times New Roman" w:hAnsi="Times New Roman" w:cs="Times New Roman"/>
          <w:b/>
          <w:sz w:val="24"/>
          <w:szCs w:val="24"/>
        </w:rPr>
      </w:pPr>
      <w:r>
        <w:rPr>
          <w:rFonts w:ascii="Times New Roman" w:hAnsi="Times New Roman" w:cs="Times New Roman"/>
          <w:b/>
          <w:sz w:val="24"/>
          <w:szCs w:val="24"/>
        </w:rPr>
        <w:t>NEWPORT ECONOMIC DEVELOPMENT COMMISSION</w:t>
      </w:r>
    </w:p>
    <w:p w:rsidR="00EA5C45" w:rsidRDefault="00EA5C45" w:rsidP="00EA5C45">
      <w:pPr>
        <w:jc w:val="center"/>
        <w:rPr>
          <w:rFonts w:ascii="Times New Roman" w:hAnsi="Times New Roman" w:cs="Times New Roman"/>
          <w:b/>
          <w:sz w:val="24"/>
          <w:szCs w:val="24"/>
        </w:rPr>
      </w:pPr>
      <w:r>
        <w:rPr>
          <w:rFonts w:ascii="Times New Roman" w:hAnsi="Times New Roman" w:cs="Times New Roman"/>
          <w:b/>
          <w:sz w:val="24"/>
          <w:szCs w:val="24"/>
        </w:rPr>
        <w:t>Monday, October 5</w:t>
      </w:r>
      <w:r>
        <w:rPr>
          <w:rFonts w:ascii="Times New Roman" w:hAnsi="Times New Roman" w:cs="Times New Roman"/>
          <w:b/>
          <w:sz w:val="24"/>
          <w:szCs w:val="24"/>
        </w:rPr>
        <w:t>, 2020</w:t>
      </w:r>
    </w:p>
    <w:p w:rsidR="00EA5C45" w:rsidRDefault="00EA5C45" w:rsidP="00EA5C45">
      <w:pPr>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1:0</w:t>
      </w:r>
      <w:r>
        <w:rPr>
          <w:rFonts w:ascii="Times New Roman" w:hAnsi="Times New Roman" w:cs="Times New Roman"/>
          <w:b/>
          <w:sz w:val="24"/>
          <w:szCs w:val="24"/>
        </w:rPr>
        <w:t>0 P.M.</w:t>
      </w:r>
    </w:p>
    <w:p w:rsidR="00EA5C45" w:rsidRDefault="00EA5C45" w:rsidP="00EA5C45">
      <w:pPr>
        <w:jc w:val="center"/>
        <w:rPr>
          <w:rFonts w:ascii="Times New Roman" w:hAnsi="Times New Roman" w:cs="Times New Roman"/>
          <w:b/>
          <w:sz w:val="24"/>
          <w:szCs w:val="24"/>
        </w:rPr>
      </w:pPr>
      <w:r>
        <w:rPr>
          <w:rFonts w:ascii="Times New Roman" w:hAnsi="Times New Roman" w:cs="Times New Roman"/>
          <w:b/>
          <w:sz w:val="24"/>
          <w:szCs w:val="24"/>
        </w:rPr>
        <w:t>NEWPORT BUSINESS RESOURCE CENTER</w:t>
      </w:r>
    </w:p>
    <w:p w:rsidR="00EA5C45" w:rsidRDefault="00EA5C45" w:rsidP="00EA5C45">
      <w:pPr>
        <w:jc w:val="center"/>
        <w:rPr>
          <w:rFonts w:ascii="Times New Roman" w:hAnsi="Times New Roman" w:cs="Times New Roman"/>
          <w:b/>
          <w:sz w:val="24"/>
          <w:szCs w:val="24"/>
        </w:rPr>
      </w:pPr>
    </w:p>
    <w:p w:rsidR="00EA5C45" w:rsidRDefault="00EA5C45" w:rsidP="00EA5C45">
      <w:pPr>
        <w:jc w:val="center"/>
        <w:rPr>
          <w:rFonts w:ascii="Times New Roman" w:hAnsi="Times New Roman" w:cs="Times New Roman"/>
          <w:b/>
          <w:sz w:val="24"/>
          <w:szCs w:val="24"/>
        </w:rPr>
      </w:pPr>
      <w:r>
        <w:rPr>
          <w:rFonts w:ascii="Times New Roman" w:hAnsi="Times New Roman" w:cs="Times New Roman"/>
          <w:b/>
          <w:sz w:val="24"/>
          <w:szCs w:val="24"/>
        </w:rPr>
        <w:t>Construction Committee</w:t>
      </w:r>
    </w:p>
    <w:p w:rsidR="00EA5C45" w:rsidRDefault="00EA5C45" w:rsidP="00EA5C45">
      <w:pPr>
        <w:jc w:val="center"/>
        <w:rPr>
          <w:rFonts w:ascii="Times New Roman" w:hAnsi="Times New Roman" w:cs="Times New Roman"/>
          <w:b/>
          <w:sz w:val="24"/>
          <w:szCs w:val="24"/>
        </w:rPr>
      </w:pPr>
    </w:p>
    <w:p w:rsidR="00EA5C45" w:rsidRDefault="00EA5C45" w:rsidP="00EA5C45">
      <w:pPr>
        <w:rPr>
          <w:rFonts w:ascii="Times New Roman" w:hAnsi="Times New Roman" w:cs="Times New Roman"/>
          <w:b/>
        </w:rPr>
      </w:pPr>
      <w:r>
        <w:rPr>
          <w:rFonts w:ascii="Times New Roman" w:hAnsi="Times New Roman" w:cs="Times New Roman"/>
          <w:b/>
          <w:u w:val="single"/>
        </w:rPr>
        <w:t>NEWPORT ECONOMIC DEVELOPMENT COMMISSION CONSTRUCTION COMMITTEE</w:t>
      </w:r>
    </w:p>
    <w:p w:rsidR="00EA5C45" w:rsidRDefault="00EA5C45" w:rsidP="00EA5C45">
      <w:pPr>
        <w:rPr>
          <w:rFonts w:ascii="Times New Roman" w:hAnsi="Times New Roman" w:cs="Times New Roman"/>
        </w:rPr>
      </w:pPr>
    </w:p>
    <w:p w:rsidR="00F428DF" w:rsidRDefault="00620B8D" w:rsidP="00EA5C45">
      <w:pPr>
        <w:rPr>
          <w:rFonts w:ascii="Times New Roman" w:eastAsia="Times New Roman" w:hAnsi="Times New Roman" w:cs="Times New Roman"/>
          <w:color w:val="000000"/>
        </w:rPr>
      </w:pPr>
      <w:r>
        <w:rPr>
          <w:rFonts w:ascii="Times New Roman" w:hAnsi="Times New Roman" w:cs="Times New Roman"/>
        </w:rPr>
        <w:t xml:space="preserve">The Construction Committee for Tech Depot consisting of Scott Foushee, Jim Gowen Sr., and Dr. Sandra Massey met to discuss possible site locations. Others present NEDC Director Jon Chadwell, Chairman Dean Sides, Mayor David Stewart, Wayne </w:t>
      </w:r>
      <w:proofErr w:type="spellStart"/>
      <w:r>
        <w:rPr>
          <w:rFonts w:ascii="Times New Roman" w:hAnsi="Times New Roman" w:cs="Times New Roman"/>
        </w:rPr>
        <w:t>Menley</w:t>
      </w:r>
      <w:proofErr w:type="spellEnd"/>
      <w:r>
        <w:rPr>
          <w:rFonts w:ascii="Times New Roman" w:hAnsi="Times New Roman" w:cs="Times New Roman"/>
        </w:rPr>
        <w:t>, Administrative Assistant Christel Taylor</w:t>
      </w:r>
      <w:r w:rsidR="00B74809">
        <w:rPr>
          <w:rFonts w:ascii="Times New Roman" w:hAnsi="Times New Roman" w:cs="Times New Roman"/>
        </w:rPr>
        <w:t xml:space="preserve">, and G.B. </w:t>
      </w:r>
      <w:proofErr w:type="spellStart"/>
      <w:r w:rsidR="00B74809">
        <w:rPr>
          <w:rFonts w:ascii="Times New Roman" w:hAnsi="Times New Roman" w:cs="Times New Roman"/>
        </w:rPr>
        <w:t>Cazes</w:t>
      </w:r>
      <w:proofErr w:type="spellEnd"/>
      <w:r w:rsidR="00B74809">
        <w:rPr>
          <w:rFonts w:ascii="Times New Roman" w:hAnsi="Times New Roman" w:cs="Times New Roman"/>
        </w:rPr>
        <w:t xml:space="preserve"> by</w:t>
      </w:r>
      <w:r w:rsidR="00F428DF">
        <w:rPr>
          <w:rFonts w:ascii="Times New Roman" w:hAnsi="Times New Roman" w:cs="Times New Roman"/>
        </w:rPr>
        <w:t xml:space="preserve"> phone.</w:t>
      </w:r>
      <w:r w:rsidR="00F428DF" w:rsidRPr="00F428DF">
        <w:rPr>
          <w:rFonts w:ascii="Calibri" w:eastAsia="Times New Roman" w:hAnsi="Calibri"/>
          <w:color w:val="000000"/>
        </w:rPr>
        <w:t xml:space="preserve"> </w:t>
      </w:r>
      <w:r w:rsidR="00F428DF" w:rsidRPr="00F428DF">
        <w:rPr>
          <w:rFonts w:ascii="Times New Roman" w:eastAsia="Times New Roman" w:hAnsi="Times New Roman" w:cs="Times New Roman"/>
          <w:color w:val="000000"/>
        </w:rPr>
        <w:t xml:space="preserve">The Economic Development </w:t>
      </w:r>
      <w:r w:rsidR="00F428DF">
        <w:rPr>
          <w:rFonts w:ascii="Times New Roman" w:eastAsia="Times New Roman" w:hAnsi="Times New Roman" w:cs="Times New Roman"/>
          <w:color w:val="000000"/>
        </w:rPr>
        <w:t xml:space="preserve">Administration grant was awarded.  The grant is for $2,500,000 and the NEDC will match with $625,000 that was approved for $3,125,000 construction grant. To get as much publicity as possible a grant announcement will be made, a ground breaking and a ribbon cutting will be held. </w:t>
      </w:r>
    </w:p>
    <w:p w:rsidR="00F428DF" w:rsidRDefault="00F428DF" w:rsidP="00EA5C45">
      <w:pPr>
        <w:rPr>
          <w:rFonts w:ascii="Times New Roman" w:eastAsia="Times New Roman" w:hAnsi="Times New Roman" w:cs="Times New Roman"/>
          <w:color w:val="000000"/>
        </w:rPr>
      </w:pPr>
    </w:p>
    <w:p w:rsidR="00EA5C45" w:rsidRDefault="00F428DF" w:rsidP="00EA5C45">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committee has been given several locations to look at as locations for the future site of Tech Depot.  </w:t>
      </w:r>
      <w:r w:rsidR="000F1BBB">
        <w:rPr>
          <w:rFonts w:ascii="Times New Roman" w:eastAsia="Times New Roman" w:hAnsi="Times New Roman" w:cs="Times New Roman"/>
          <w:color w:val="000000"/>
        </w:rPr>
        <w:t xml:space="preserve">The site on Commerce Blvd. is up to six acres costing $20,000 an acre.  While it has good visibility and access, it does not have office space or restaurants and would need future development.  A new road would be required that could cost up to $280,000.  Downtown Site #1 has activities within walking distance, is paid for and would give ASU-Newport a presence in town.  </w:t>
      </w:r>
      <w:r w:rsidR="00B74809">
        <w:rPr>
          <w:rFonts w:ascii="Times New Roman" w:eastAsia="Times New Roman" w:hAnsi="Times New Roman" w:cs="Times New Roman"/>
          <w:color w:val="000000"/>
        </w:rPr>
        <w:t>An area</w:t>
      </w:r>
      <w:r w:rsidR="000F1BBB">
        <w:rPr>
          <w:rFonts w:ascii="Times New Roman" w:eastAsia="Times New Roman" w:hAnsi="Times New Roman" w:cs="Times New Roman"/>
          <w:color w:val="000000"/>
        </w:rPr>
        <w:t xml:space="preserve"> of concern is parking, future expansion and visibility.  Downtown Site #2 is an acre near the Armory.  The property could possibly be donated.  </w:t>
      </w:r>
      <w:r w:rsidR="00B74809">
        <w:rPr>
          <w:rFonts w:ascii="Times New Roman" w:eastAsia="Times New Roman" w:hAnsi="Times New Roman" w:cs="Times New Roman"/>
          <w:color w:val="000000"/>
        </w:rPr>
        <w:t>Some c</w:t>
      </w:r>
      <w:r w:rsidR="000F1BBB">
        <w:rPr>
          <w:rFonts w:ascii="Times New Roman" w:eastAsia="Times New Roman" w:hAnsi="Times New Roman" w:cs="Times New Roman"/>
          <w:color w:val="000000"/>
        </w:rPr>
        <w:t>once</w:t>
      </w:r>
      <w:r w:rsidR="00B74809">
        <w:rPr>
          <w:rFonts w:ascii="Times New Roman" w:eastAsia="Times New Roman" w:hAnsi="Times New Roman" w:cs="Times New Roman"/>
          <w:color w:val="000000"/>
        </w:rPr>
        <w:t xml:space="preserve">rns of safety and visibility </w:t>
      </w:r>
      <w:proofErr w:type="gramStart"/>
      <w:r w:rsidR="00B74809">
        <w:rPr>
          <w:rFonts w:ascii="Times New Roman" w:eastAsia="Times New Roman" w:hAnsi="Times New Roman" w:cs="Times New Roman"/>
          <w:color w:val="000000"/>
        </w:rPr>
        <w:t>is</w:t>
      </w:r>
      <w:proofErr w:type="gramEnd"/>
      <w:r w:rsidR="00B74809">
        <w:rPr>
          <w:rFonts w:ascii="Times New Roman" w:eastAsia="Times New Roman" w:hAnsi="Times New Roman" w:cs="Times New Roman"/>
          <w:color w:val="000000"/>
        </w:rPr>
        <w:t xml:space="preserve"> </w:t>
      </w:r>
      <w:r w:rsidR="000F1BBB">
        <w:rPr>
          <w:rFonts w:ascii="Times New Roman" w:eastAsia="Times New Roman" w:hAnsi="Times New Roman" w:cs="Times New Roman"/>
          <w:color w:val="000000"/>
        </w:rPr>
        <w:t>voiced for this location.  The Village Mall Site has good visibility and amenities with limited amounts of parking.  The property could cost $80,000 to $100,000.  The Wal</w:t>
      </w:r>
      <w:r w:rsidR="00B74809">
        <w:rPr>
          <w:rFonts w:ascii="Times New Roman" w:eastAsia="Times New Roman" w:hAnsi="Times New Roman" w:cs="Times New Roman"/>
          <w:color w:val="000000"/>
        </w:rPr>
        <w:t>-</w:t>
      </w:r>
      <w:r w:rsidR="000F1BBB">
        <w:rPr>
          <w:rFonts w:ascii="Times New Roman" w:eastAsia="Times New Roman" w:hAnsi="Times New Roman" w:cs="Times New Roman"/>
          <w:color w:val="000000"/>
        </w:rPr>
        <w:t>Mart site is owned by the Pe</w:t>
      </w:r>
      <w:r w:rsidR="00B74809">
        <w:rPr>
          <w:rFonts w:ascii="Times New Roman" w:eastAsia="Times New Roman" w:hAnsi="Times New Roman" w:cs="Times New Roman"/>
          <w:color w:val="000000"/>
        </w:rPr>
        <w:t xml:space="preserve">ntecostal Church of God and accessed </w:t>
      </w:r>
      <w:r w:rsidR="000F1BBB">
        <w:rPr>
          <w:rFonts w:ascii="Times New Roman" w:eastAsia="Times New Roman" w:hAnsi="Times New Roman" w:cs="Times New Roman"/>
          <w:color w:val="000000"/>
        </w:rPr>
        <w:t>at</w:t>
      </w:r>
      <w:r w:rsidR="00B74809">
        <w:rPr>
          <w:rFonts w:ascii="Times New Roman" w:eastAsia="Times New Roman" w:hAnsi="Times New Roman" w:cs="Times New Roman"/>
          <w:color w:val="000000"/>
        </w:rPr>
        <w:t xml:space="preserve"> $125,000.  This site would need dirt work and a road.  The visibility is not ideal and generally un-exciting.  </w:t>
      </w:r>
    </w:p>
    <w:p w:rsidR="00B74809" w:rsidRDefault="00B74809" w:rsidP="00EA5C45">
      <w:pPr>
        <w:rPr>
          <w:rFonts w:ascii="Times New Roman" w:eastAsia="Times New Roman" w:hAnsi="Times New Roman" w:cs="Times New Roman"/>
          <w:color w:val="000000"/>
        </w:rPr>
      </w:pPr>
    </w:p>
    <w:p w:rsidR="00B74809" w:rsidRDefault="00B74809" w:rsidP="00EA5C45">
      <w:pPr>
        <w:rPr>
          <w:rFonts w:ascii="Times New Roman" w:eastAsia="Times New Roman" w:hAnsi="Times New Roman" w:cs="Times New Roman"/>
          <w:color w:val="000000"/>
        </w:rPr>
      </w:pPr>
      <w:r>
        <w:rPr>
          <w:rFonts w:ascii="Times New Roman" w:eastAsia="Times New Roman" w:hAnsi="Times New Roman" w:cs="Times New Roman"/>
          <w:color w:val="000000"/>
        </w:rPr>
        <w:t>The committee was presented with building layouts for a two story and a single story building. The site location will also help determine the</w:t>
      </w:r>
      <w:r w:rsidR="00962B41">
        <w:rPr>
          <w:rFonts w:ascii="Times New Roman" w:eastAsia="Times New Roman" w:hAnsi="Times New Roman" w:cs="Times New Roman"/>
          <w:color w:val="000000"/>
        </w:rPr>
        <w:t xml:space="preserve"> overall look of the Tech Depot.  </w:t>
      </w:r>
      <w:bookmarkStart w:id="0" w:name="_GoBack"/>
      <w:bookmarkEnd w:id="0"/>
      <w:r>
        <w:rPr>
          <w:rFonts w:ascii="Times New Roman" w:eastAsia="Times New Roman" w:hAnsi="Times New Roman" w:cs="Times New Roman"/>
          <w:color w:val="000000"/>
        </w:rPr>
        <w:t xml:space="preserve">Director Jon Chadwell will look into other locations in the downtown area.  One being the twenty acres Tommy Drew owns and another is the lot owned by the Methodist Church.  </w:t>
      </w:r>
    </w:p>
    <w:p w:rsidR="00B74809" w:rsidRDefault="00B74809" w:rsidP="00EA5C45">
      <w:pPr>
        <w:rPr>
          <w:rFonts w:ascii="Times New Roman" w:eastAsia="Times New Roman" w:hAnsi="Times New Roman" w:cs="Times New Roman"/>
          <w:color w:val="000000"/>
        </w:rPr>
      </w:pPr>
    </w:p>
    <w:p w:rsidR="00B74809" w:rsidRDefault="00B74809" w:rsidP="00EA5C45">
      <w:pPr>
        <w:rPr>
          <w:rFonts w:ascii="Times New Roman" w:eastAsia="Times New Roman" w:hAnsi="Times New Roman" w:cs="Times New Roman"/>
          <w:color w:val="000000"/>
        </w:rPr>
      </w:pPr>
      <w:r>
        <w:rPr>
          <w:rFonts w:ascii="Times New Roman" w:eastAsia="Times New Roman" w:hAnsi="Times New Roman" w:cs="Times New Roman"/>
          <w:color w:val="000000"/>
        </w:rPr>
        <w:t>The Construction Committee will meet next Monday, October 12, at 11:00 p.m. to further discuss the project.</w:t>
      </w:r>
    </w:p>
    <w:p w:rsidR="00F428DF" w:rsidRDefault="00F428DF" w:rsidP="00EA5C45">
      <w:pPr>
        <w:rPr>
          <w:rFonts w:ascii="Times New Roman" w:eastAsia="Times New Roman" w:hAnsi="Times New Roman" w:cs="Times New Roman"/>
          <w:color w:val="000000"/>
        </w:rPr>
      </w:pPr>
    </w:p>
    <w:sectPr w:rsidR="00F42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C45"/>
    <w:rsid w:val="000F1BBB"/>
    <w:rsid w:val="00620B8D"/>
    <w:rsid w:val="00634765"/>
    <w:rsid w:val="00962B41"/>
    <w:rsid w:val="00B74809"/>
    <w:rsid w:val="00DD52C2"/>
    <w:rsid w:val="00EA5C45"/>
    <w:rsid w:val="00F4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45"/>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PlainText">
    <w:name w:val="Plain Text"/>
    <w:basedOn w:val="Normal"/>
    <w:link w:val="PlainTextChar"/>
    <w:uiPriority w:val="99"/>
    <w:semiHidden/>
    <w:unhideWhenUsed/>
    <w:rsid w:val="00EA5C45"/>
    <w:rPr>
      <w:rFonts w:ascii="Calibri" w:hAnsi="Calibri"/>
      <w:szCs w:val="21"/>
    </w:rPr>
  </w:style>
  <w:style w:type="character" w:customStyle="1" w:styleId="PlainTextChar">
    <w:name w:val="Plain Text Char"/>
    <w:basedOn w:val="DefaultParagraphFont"/>
    <w:link w:val="PlainText"/>
    <w:uiPriority w:val="99"/>
    <w:semiHidden/>
    <w:rsid w:val="00EA5C4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45"/>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PlainText">
    <w:name w:val="Plain Text"/>
    <w:basedOn w:val="Normal"/>
    <w:link w:val="PlainTextChar"/>
    <w:uiPriority w:val="99"/>
    <w:semiHidden/>
    <w:unhideWhenUsed/>
    <w:rsid w:val="00EA5C45"/>
    <w:rPr>
      <w:rFonts w:ascii="Calibri" w:hAnsi="Calibri"/>
      <w:szCs w:val="21"/>
    </w:rPr>
  </w:style>
  <w:style w:type="character" w:customStyle="1" w:styleId="PlainTextChar">
    <w:name w:val="Plain Text Char"/>
    <w:basedOn w:val="DefaultParagraphFont"/>
    <w:link w:val="PlainText"/>
    <w:uiPriority w:val="99"/>
    <w:semiHidden/>
    <w:rsid w:val="00EA5C4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6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1</cp:revision>
  <dcterms:created xsi:type="dcterms:W3CDTF">2020-10-05T17:33:00Z</dcterms:created>
  <dcterms:modified xsi:type="dcterms:W3CDTF">2020-10-05T18:26:00Z</dcterms:modified>
</cp:coreProperties>
</file>