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0BEC2DCE" w:rsidR="00105C71" w:rsidRDefault="008705BD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September 16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EF0690">
        <w:rPr>
          <w:rFonts w:asciiTheme="minorHAnsi" w:hAnsiTheme="minorHAnsi"/>
          <w:b/>
          <w:sz w:val="28"/>
          <w:szCs w:val="28"/>
        </w:rPr>
        <w:t>5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E4CE286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4F716DD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A25ADD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665382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BCE2F1" w14:textId="1A00FB36" w:rsidR="008705BD" w:rsidRPr="008705BD" w:rsidRDefault="00133C01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8705BD"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078B9E01" w14:textId="04FF8167" w:rsidR="00D953B5" w:rsidRPr="008705BD" w:rsidRDefault="008705BD" w:rsidP="00844A5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PB&amp;J Grill – Total Project $</w:t>
      </w:r>
      <w:proofErr w:type="gramStart"/>
      <w:r>
        <w:rPr>
          <w:rFonts w:asciiTheme="minorHAnsi" w:hAnsiTheme="minorHAnsi"/>
          <w:sz w:val="21"/>
          <w:szCs w:val="21"/>
        </w:rPr>
        <w:t>4,572.53  Grant</w:t>
      </w:r>
      <w:proofErr w:type="gramEnd"/>
      <w:r>
        <w:rPr>
          <w:rFonts w:asciiTheme="minorHAnsi" w:hAnsiTheme="minorHAnsi"/>
          <w:sz w:val="21"/>
          <w:szCs w:val="21"/>
        </w:rPr>
        <w:t xml:space="preserve"> Amount $2,286.26</w:t>
      </w:r>
    </w:p>
    <w:p w14:paraId="35A72A48" w14:textId="77777777" w:rsidR="008705BD" w:rsidRDefault="008705BD" w:rsidP="008705BD">
      <w:pPr>
        <w:ind w:left="1440"/>
        <w:rPr>
          <w:rFonts w:asciiTheme="minorHAnsi" w:hAnsiTheme="minorHAnsi"/>
          <w:sz w:val="21"/>
          <w:szCs w:val="21"/>
        </w:rPr>
      </w:pPr>
    </w:p>
    <w:p w14:paraId="2FD4B8B2" w14:textId="4311F379" w:rsidR="008705BD" w:rsidRPr="008C7A7B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Under the Rainbow/Childcare (Jon Bradley/Jon Chadwell) – </w:t>
      </w:r>
      <w:r>
        <w:rPr>
          <w:rFonts w:asciiTheme="minorHAnsi" w:hAnsiTheme="minorHAnsi"/>
          <w:color w:val="EE0000"/>
          <w:sz w:val="21"/>
          <w:szCs w:val="21"/>
        </w:rPr>
        <w:t>Discussion/Potential Vote Required</w:t>
      </w:r>
    </w:p>
    <w:p w14:paraId="6BB95105" w14:textId="77777777" w:rsidR="008705BD" w:rsidRPr="008705BD" w:rsidRDefault="008705BD" w:rsidP="008705BD">
      <w:pPr>
        <w:rPr>
          <w:rFonts w:asciiTheme="minorHAnsi" w:hAnsiTheme="minorHAnsi"/>
          <w:sz w:val="21"/>
          <w:szCs w:val="21"/>
        </w:rPr>
      </w:pPr>
    </w:p>
    <w:p w14:paraId="508951B2" w14:textId="110E2779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Site Infrastructure Grant Update (Jon Chadwell)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468DFF56" w14:textId="15143D5F" w:rsidR="008705BD" w:rsidRDefault="008705BD" w:rsidP="008705B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Increase Match by Maximum of $18,700</w:t>
      </w:r>
    </w:p>
    <w:p w14:paraId="0060CC23" w14:textId="77777777" w:rsidR="008705BD" w:rsidRDefault="008705BD" w:rsidP="008705BD">
      <w:pPr>
        <w:ind w:left="1440"/>
        <w:rPr>
          <w:rFonts w:asciiTheme="minorHAnsi" w:hAnsiTheme="minorHAnsi"/>
          <w:sz w:val="21"/>
          <w:szCs w:val="21"/>
        </w:rPr>
      </w:pPr>
    </w:p>
    <w:p w14:paraId="0FF92CCC" w14:textId="47D20402" w:rsid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Gen4Jets Request – GPU Assistance – </w:t>
      </w:r>
      <w:r>
        <w:rPr>
          <w:rFonts w:asciiTheme="minorHAnsi" w:hAnsiTheme="minorHAnsi"/>
          <w:color w:val="EE0000"/>
          <w:sz w:val="21"/>
          <w:szCs w:val="21"/>
        </w:rPr>
        <w:t>Vote Required</w:t>
      </w:r>
    </w:p>
    <w:p w14:paraId="44065412" w14:textId="3A02BEB6" w:rsidR="008705BD" w:rsidRPr="008705BD" w:rsidRDefault="008705BD" w:rsidP="008705B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$48,000 - $12,000 A&amp;P (Approved), $12,000 Gen4Jets (Approved), $12,000 Airport (Pending), $12,000 NEDC (Request)</w:t>
      </w:r>
    </w:p>
    <w:p w14:paraId="601724F2" w14:textId="77777777" w:rsidR="008705BD" w:rsidRDefault="008705BD" w:rsidP="008705BD">
      <w:pPr>
        <w:ind w:left="1440"/>
        <w:rPr>
          <w:rFonts w:asciiTheme="minorHAnsi" w:hAnsiTheme="minorHAnsi"/>
          <w:sz w:val="21"/>
          <w:szCs w:val="21"/>
        </w:rPr>
      </w:pPr>
    </w:p>
    <w:p w14:paraId="20F7A826" w14:textId="77777777" w:rsidR="008705BD" w:rsidRPr="008C7A7B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AEDC Council Meeting in Newport Wrap Up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5A6101F" w14:textId="5E62485B" w:rsidR="008705BD" w:rsidRDefault="008705BD" w:rsidP="008705B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FAM Tour, Reception, Meeting</w:t>
      </w:r>
    </w:p>
    <w:p w14:paraId="442441C1" w14:textId="77777777" w:rsidR="008705BD" w:rsidRPr="008705BD" w:rsidRDefault="008705BD" w:rsidP="008705BD">
      <w:pPr>
        <w:ind w:left="1440"/>
        <w:rPr>
          <w:rFonts w:asciiTheme="minorHAnsi" w:hAnsiTheme="minorHAnsi"/>
          <w:sz w:val="21"/>
          <w:szCs w:val="21"/>
        </w:rPr>
      </w:pPr>
    </w:p>
    <w:p w14:paraId="5E42E5A1" w14:textId="0128A7B7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Third and Laurel Parking Lot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8E6B01D" w14:textId="77777777" w:rsidR="008705BD" w:rsidRDefault="008705BD" w:rsidP="00DB6733">
      <w:pPr>
        <w:ind w:left="1080"/>
        <w:rPr>
          <w:rFonts w:asciiTheme="minorHAnsi" w:hAnsiTheme="minorHAnsi"/>
          <w:sz w:val="21"/>
          <w:szCs w:val="21"/>
        </w:rPr>
      </w:pPr>
    </w:p>
    <w:p w14:paraId="75078E7B" w14:textId="12069AE9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Ring 2 (Jon Chadwell) - </w:t>
      </w:r>
      <w:r w:rsidRPr="00660DE8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041230A" w14:textId="77777777" w:rsidR="007C2130" w:rsidRPr="008705BD" w:rsidRDefault="007C2130" w:rsidP="008705BD">
      <w:pPr>
        <w:rPr>
          <w:rFonts w:asciiTheme="minorHAnsi" w:hAnsiTheme="minorHAnsi"/>
          <w:sz w:val="21"/>
          <w:szCs w:val="21"/>
        </w:rPr>
      </w:pPr>
    </w:p>
    <w:p w14:paraId="6E8187F3" w14:textId="64D68287" w:rsidR="00EA52F9" w:rsidRDefault="00EA52F9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Jackson Holdings Housing Project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A495F26" w14:textId="77777777" w:rsidR="00EA52F9" w:rsidRDefault="00EA52F9" w:rsidP="00EA52F9">
      <w:pPr>
        <w:pStyle w:val="ListParagraph"/>
        <w:rPr>
          <w:rFonts w:asciiTheme="minorHAnsi" w:hAnsiTheme="minorHAnsi"/>
          <w:sz w:val="21"/>
          <w:szCs w:val="21"/>
        </w:rPr>
      </w:pPr>
    </w:p>
    <w:p w14:paraId="680D3991" w14:textId="117FCA53" w:rsidR="00CC6DC9" w:rsidRPr="008705BD" w:rsidRDefault="007C2130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F6B0B2" w14:textId="77777777" w:rsidR="00FC6E8D" w:rsidRPr="00D953B5" w:rsidRDefault="00FC6E8D" w:rsidP="00D953B5">
      <w:pPr>
        <w:rPr>
          <w:rFonts w:asciiTheme="minorHAnsi" w:hAnsiTheme="minorHAnsi"/>
          <w:sz w:val="21"/>
          <w:szCs w:val="21"/>
        </w:rPr>
      </w:pPr>
    </w:p>
    <w:p w14:paraId="03C3BA52" w14:textId="377E87FD" w:rsidR="009A35AE" w:rsidRPr="00B92B95" w:rsidRDefault="00FC6E8D" w:rsidP="00EF0690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ADF455C" w14:textId="77777777" w:rsidR="00665382" w:rsidRPr="009A0324" w:rsidRDefault="00665382" w:rsidP="009A0324">
      <w:pPr>
        <w:rPr>
          <w:rFonts w:asciiTheme="minorHAnsi" w:hAnsiTheme="minorHAnsi"/>
          <w:sz w:val="21"/>
          <w:szCs w:val="21"/>
        </w:rPr>
      </w:pPr>
    </w:p>
    <w:p w14:paraId="5621D783" w14:textId="0BF0D3FA" w:rsidR="00665382" w:rsidRPr="008705BD" w:rsidRDefault="00665382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Prospect Elevate – 80/20 Autism School </w:t>
      </w:r>
      <w:r w:rsidR="009A0324">
        <w:rPr>
          <w:rFonts w:asciiTheme="minorHAnsi" w:hAnsiTheme="minorHAnsi"/>
          <w:sz w:val="21"/>
          <w:szCs w:val="21"/>
        </w:rPr>
        <w:t>Update</w:t>
      </w:r>
      <w:r>
        <w:rPr>
          <w:rFonts w:asciiTheme="minorHAnsi" w:hAnsiTheme="minorHAnsi"/>
          <w:sz w:val="21"/>
          <w:szCs w:val="21"/>
        </w:rPr>
        <w:t xml:space="preserve"> (Jon Chadwell) </w:t>
      </w:r>
      <w:r w:rsidR="008705BD">
        <w:rPr>
          <w:rFonts w:asciiTheme="minorHAnsi" w:hAnsiTheme="minorHAnsi"/>
          <w:sz w:val="21"/>
          <w:szCs w:val="21"/>
        </w:rPr>
        <w:t>–</w:t>
      </w:r>
      <w:r w:rsidR="009A0324">
        <w:rPr>
          <w:rFonts w:asciiTheme="minorHAnsi" w:hAnsiTheme="minorHAnsi"/>
          <w:sz w:val="21"/>
          <w:szCs w:val="21"/>
        </w:rPr>
        <w:t xml:space="preserve"> </w:t>
      </w:r>
      <w:r w:rsidR="009A0324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100E5C1" w14:textId="77777777" w:rsidR="008705BD" w:rsidRDefault="008705BD" w:rsidP="008705BD">
      <w:pPr>
        <w:pStyle w:val="ListParagraph"/>
        <w:rPr>
          <w:rFonts w:asciiTheme="minorHAnsi" w:hAnsiTheme="minorHAnsi"/>
          <w:sz w:val="21"/>
          <w:szCs w:val="21"/>
        </w:rPr>
      </w:pPr>
    </w:p>
    <w:p w14:paraId="6FB9378E" w14:textId="32A92709" w:rsidR="008705BD" w:rsidRPr="008705BD" w:rsidRDefault="008705BD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Clippings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47F7E98" w14:textId="77777777" w:rsidR="00665382" w:rsidRPr="00665382" w:rsidRDefault="00665382" w:rsidP="00665382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825ED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C060927" w14:textId="3B4A2786" w:rsidR="008825ED" w:rsidRPr="00851C43" w:rsidRDefault="008705BD" w:rsidP="008825ED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Construction End Date – February 17, 2025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0110E8DC" w:rsidR="00BF4D1E" w:rsidRPr="008825E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8705BD">
        <w:rPr>
          <w:rFonts w:asciiTheme="minorHAnsi" w:hAnsiTheme="minorHAnsi"/>
          <w:sz w:val="21"/>
          <w:szCs w:val="21"/>
        </w:rPr>
        <w:t>Jon Bradley/</w:t>
      </w:r>
      <w:r w:rsidR="009A35AE">
        <w:rPr>
          <w:rFonts w:asciiTheme="minorHAnsi" w:hAnsiTheme="minorHAnsi"/>
          <w:sz w:val="21"/>
          <w:szCs w:val="21"/>
        </w:rPr>
        <w:t>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CE9B470" w14:textId="77777777" w:rsidR="008825ED" w:rsidRDefault="008825ED" w:rsidP="008825ED">
      <w:pPr>
        <w:pStyle w:val="ListParagraph"/>
        <w:ind w:left="1080"/>
        <w:rPr>
          <w:rFonts w:asciiTheme="minorHAnsi" w:hAnsiTheme="minorHAnsi"/>
          <w:sz w:val="21"/>
          <w:szCs w:val="21"/>
        </w:rPr>
      </w:pPr>
    </w:p>
    <w:p w14:paraId="0A1D8CD1" w14:textId="14EE9AC9" w:rsidR="006863FE" w:rsidRPr="008C7A7B" w:rsidRDefault="006863FE" w:rsidP="009A032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A-State Child Development Center Update (Jon Chadwell) </w:t>
      </w:r>
      <w:r w:rsidR="008C7A7B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AFDB7C" w14:textId="77777777" w:rsidR="006863FE" w:rsidRPr="008705BD" w:rsidRDefault="006863FE" w:rsidP="008705BD">
      <w:pPr>
        <w:rPr>
          <w:rFonts w:asciiTheme="minorHAnsi" w:hAnsiTheme="minorHAnsi"/>
          <w:sz w:val="21"/>
          <w:szCs w:val="21"/>
        </w:rPr>
      </w:pPr>
    </w:p>
    <w:p w14:paraId="0180B33C" w14:textId="57AE2199" w:rsidR="00660DE8" w:rsidRPr="00660DE8" w:rsidRDefault="008825ED" w:rsidP="00660DE8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7DCD01" w14:textId="77777777" w:rsidR="00660DE8" w:rsidRPr="00660DE8" w:rsidRDefault="00660DE8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06072FA" w14:textId="77777777" w:rsidR="008825ED" w:rsidRPr="00D953B5" w:rsidRDefault="008825ED" w:rsidP="008825ED">
      <w:pPr>
        <w:rPr>
          <w:rFonts w:asciiTheme="minorHAnsi" w:hAnsiTheme="minorHAnsi"/>
          <w:sz w:val="21"/>
          <w:szCs w:val="21"/>
        </w:rPr>
      </w:pPr>
    </w:p>
    <w:p w14:paraId="35552266" w14:textId="6A45E68F" w:rsidR="008825ED" w:rsidRPr="008C7A7B" w:rsidRDefault="008825ED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8C7A7B">
        <w:rPr>
          <w:rFonts w:asciiTheme="minorHAnsi" w:hAnsiTheme="minorHAnsi"/>
          <w:sz w:val="21"/>
          <w:szCs w:val="21"/>
        </w:rPr>
        <w:t xml:space="preserve"> (Dominos)</w:t>
      </w:r>
      <w:r>
        <w:rPr>
          <w:rFonts w:asciiTheme="minorHAnsi" w:hAnsiTheme="minorHAnsi"/>
          <w:sz w:val="21"/>
          <w:szCs w:val="21"/>
        </w:rPr>
        <w:t xml:space="preserve"> Update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02EFCE54" w14:textId="7FF7C454" w:rsidR="00660DE8" w:rsidRPr="00DB6733" w:rsidRDefault="009A0324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CCAEEB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715A7A2" w14:textId="3B0CF804" w:rsidR="00DB6733" w:rsidRPr="00DB6733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Landshark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E1FF61A" w14:textId="77777777" w:rsidR="00DB6733" w:rsidRDefault="00DB6733" w:rsidP="00DB6733">
      <w:pPr>
        <w:pStyle w:val="ListParagraph"/>
        <w:rPr>
          <w:rFonts w:asciiTheme="minorHAnsi" w:hAnsiTheme="minorHAnsi"/>
          <w:sz w:val="21"/>
          <w:szCs w:val="21"/>
        </w:rPr>
      </w:pPr>
    </w:p>
    <w:p w14:paraId="14BA6777" w14:textId="604FD801" w:rsidR="00DB6733" w:rsidRPr="008705BD" w:rsidRDefault="00DB6733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6AD4E69C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11F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10019"/>
    <w:rsid w:val="0021327A"/>
    <w:rsid w:val="00216941"/>
    <w:rsid w:val="002267BB"/>
    <w:rsid w:val="00227611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B7707"/>
    <w:rsid w:val="002E12AF"/>
    <w:rsid w:val="002E1D50"/>
    <w:rsid w:val="002E5F8C"/>
    <w:rsid w:val="002E613C"/>
    <w:rsid w:val="002F2E15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3345"/>
    <w:rsid w:val="00405F81"/>
    <w:rsid w:val="00406A3F"/>
    <w:rsid w:val="004108FD"/>
    <w:rsid w:val="00413890"/>
    <w:rsid w:val="00435E9B"/>
    <w:rsid w:val="00442639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7F2"/>
    <w:rsid w:val="00506A40"/>
    <w:rsid w:val="0051093B"/>
    <w:rsid w:val="00530AAF"/>
    <w:rsid w:val="00535B93"/>
    <w:rsid w:val="0055109B"/>
    <w:rsid w:val="0055749A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2927"/>
    <w:rsid w:val="006851BD"/>
    <w:rsid w:val="006863FE"/>
    <w:rsid w:val="006A63BE"/>
    <w:rsid w:val="006B7F63"/>
    <w:rsid w:val="006D7493"/>
    <w:rsid w:val="006E1DEF"/>
    <w:rsid w:val="006E26E3"/>
    <w:rsid w:val="006F36B3"/>
    <w:rsid w:val="006F4FE6"/>
    <w:rsid w:val="00712598"/>
    <w:rsid w:val="00721D3F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2130"/>
    <w:rsid w:val="007C6B62"/>
    <w:rsid w:val="007D6640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4A57"/>
    <w:rsid w:val="00851C43"/>
    <w:rsid w:val="00852C8C"/>
    <w:rsid w:val="00854F00"/>
    <w:rsid w:val="008579B4"/>
    <w:rsid w:val="008641B9"/>
    <w:rsid w:val="008705BD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0324"/>
    <w:rsid w:val="009A35AE"/>
    <w:rsid w:val="009A416D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1919"/>
    <w:rsid w:val="00A06FFC"/>
    <w:rsid w:val="00A1152B"/>
    <w:rsid w:val="00A15D24"/>
    <w:rsid w:val="00A25ADD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4851"/>
    <w:rsid w:val="00BF200B"/>
    <w:rsid w:val="00BF4D1E"/>
    <w:rsid w:val="00BF58AC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C6DC9"/>
    <w:rsid w:val="00CD71E4"/>
    <w:rsid w:val="00CD7931"/>
    <w:rsid w:val="00CF0F7E"/>
    <w:rsid w:val="00CF6276"/>
    <w:rsid w:val="00D13B5E"/>
    <w:rsid w:val="00D16457"/>
    <w:rsid w:val="00D26583"/>
    <w:rsid w:val="00D37738"/>
    <w:rsid w:val="00D4101A"/>
    <w:rsid w:val="00D51AA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57334"/>
    <w:rsid w:val="00E60A99"/>
    <w:rsid w:val="00E63B99"/>
    <w:rsid w:val="00E77E91"/>
    <w:rsid w:val="00E8326F"/>
    <w:rsid w:val="00E85F36"/>
    <w:rsid w:val="00EA0A8C"/>
    <w:rsid w:val="00EA2F30"/>
    <w:rsid w:val="00EA52F9"/>
    <w:rsid w:val="00EC0689"/>
    <w:rsid w:val="00EC6D34"/>
    <w:rsid w:val="00EC7A19"/>
    <w:rsid w:val="00ED1A6E"/>
    <w:rsid w:val="00ED5511"/>
    <w:rsid w:val="00EE1ABA"/>
    <w:rsid w:val="00EE2E0C"/>
    <w:rsid w:val="00EE31A3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2025-09-15T17:50:00Z</cp:lastPrinted>
  <dcterms:created xsi:type="dcterms:W3CDTF">2025-09-15T17:51:00Z</dcterms:created>
  <dcterms:modified xsi:type="dcterms:W3CDTF">2025-09-15T17:51:00Z</dcterms:modified>
</cp:coreProperties>
</file>