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6EB2" w14:textId="77777777" w:rsidR="004A42A4" w:rsidRDefault="004A42A4" w:rsidP="004A42A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267D7D67" w14:textId="044ABE9F" w:rsidR="004A42A4" w:rsidRDefault="004A42A4" w:rsidP="004A42A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January 14, 2025</w:t>
      </w:r>
    </w:p>
    <w:p w14:paraId="3740B0FC" w14:textId="77777777" w:rsidR="004A42A4" w:rsidRDefault="004A42A4" w:rsidP="004A42A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47D281D9" w14:textId="77777777" w:rsidR="004A42A4" w:rsidRDefault="004A42A4" w:rsidP="004A42A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71CC348D" w14:textId="77777777" w:rsidR="004A42A4" w:rsidRDefault="004A42A4" w:rsidP="004A42A4">
      <w:pPr>
        <w:rPr>
          <w:rFonts w:ascii="Times New Roman" w:eastAsia="Times New Roman" w:hAnsi="Times New Roman" w:cs="Times New Roman"/>
          <w:b/>
          <w:bCs/>
          <w:u w:val="single"/>
          <w14:ligatures w14:val="none"/>
        </w:rPr>
      </w:pPr>
    </w:p>
    <w:p w14:paraId="4208F371" w14:textId="77777777" w:rsidR="004A42A4" w:rsidRDefault="004A42A4" w:rsidP="004A42A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6C701761" w14:textId="77777777" w:rsidR="004A42A4" w:rsidRDefault="004A42A4" w:rsidP="004A42A4">
      <w:pPr>
        <w:rPr>
          <w:rFonts w:ascii="Times New Roman" w:eastAsia="Times New Roman" w:hAnsi="Times New Roman" w:cs="Times New Roman"/>
          <w:b/>
          <w:bCs/>
          <w14:ligatures w14:val="none"/>
        </w:rPr>
      </w:pPr>
    </w:p>
    <w:p w14:paraId="233DE292" w14:textId="20E0091B" w:rsidR="004A42A4" w:rsidRDefault="004A42A4" w:rsidP="004A42A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Benjy Harris, Scott Foushee, Dr. Johnny Moore, Nyesha Greer (phone), and Lee Scoggins.</w:t>
      </w:r>
    </w:p>
    <w:p w14:paraId="1829B81C" w14:textId="77777777" w:rsidR="004A42A4" w:rsidRDefault="004A42A4" w:rsidP="004A42A4">
      <w:pPr>
        <w:rPr>
          <w:rFonts w:ascii="Times New Roman" w:eastAsia="Times New Roman" w:hAnsi="Times New Roman" w:cs="Times New Roman"/>
          <w14:ligatures w14:val="none"/>
        </w:rPr>
      </w:pPr>
    </w:p>
    <w:p w14:paraId="1388BF13" w14:textId="77777777" w:rsidR="004A42A4" w:rsidRDefault="004A42A4" w:rsidP="004A42A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0016F886" w14:textId="77777777" w:rsidR="004A42A4" w:rsidRDefault="004A42A4" w:rsidP="004A42A4">
      <w:pPr>
        <w:rPr>
          <w:rFonts w:ascii="Times New Roman" w:eastAsia="Times New Roman" w:hAnsi="Times New Roman" w:cs="Times New Roman"/>
          <w14:ligatures w14:val="none"/>
        </w:rPr>
      </w:pPr>
    </w:p>
    <w:p w14:paraId="0C48DE23" w14:textId="52D788D4" w:rsidR="004A42A4" w:rsidRDefault="004A42A4" w:rsidP="004A42A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Secretary/Treasurer Mike Turner, and Tommy Okada.</w:t>
      </w:r>
    </w:p>
    <w:p w14:paraId="627E93B2" w14:textId="77777777" w:rsidR="004A42A4" w:rsidRDefault="004A42A4" w:rsidP="004A42A4">
      <w:pPr>
        <w:rPr>
          <w:rFonts w:ascii="Times New Roman" w:eastAsia="Times New Roman" w:hAnsi="Times New Roman" w:cs="Times New Roman"/>
          <w14:ligatures w14:val="none"/>
        </w:rPr>
      </w:pPr>
    </w:p>
    <w:p w14:paraId="2CF4F6E4" w14:textId="77777777" w:rsidR="004A42A4" w:rsidRDefault="004A42A4" w:rsidP="004A42A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4CB04751" w14:textId="77777777" w:rsidR="004A42A4" w:rsidRDefault="004A42A4" w:rsidP="004A42A4">
      <w:pPr>
        <w:rPr>
          <w:rFonts w:ascii="Times New Roman" w:eastAsia="Times New Roman" w:hAnsi="Times New Roman" w:cs="Times New Roman"/>
          <w14:ligatures w14:val="none"/>
        </w:rPr>
      </w:pPr>
    </w:p>
    <w:p w14:paraId="21ACDB00" w14:textId="59762585" w:rsidR="004A42A4" w:rsidRDefault="004A42A4" w:rsidP="004A42A4">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Workforce Christel Taylor, Assistant Director of Business and Financial Services Crystal Fulmer, Joe Dupree, and Mayor Derrick Ratliffe.</w:t>
      </w:r>
    </w:p>
    <w:p w14:paraId="7F5A4A0A" w14:textId="77777777" w:rsidR="004A42A4" w:rsidRDefault="004A42A4" w:rsidP="004A42A4">
      <w:pPr>
        <w:rPr>
          <w:rFonts w:ascii="Times New Roman" w:eastAsia="Times New Roman" w:hAnsi="Times New Roman" w:cs="Times New Roman"/>
          <w14:ligatures w14:val="none"/>
        </w:rPr>
      </w:pPr>
    </w:p>
    <w:p w14:paraId="45D766EE" w14:textId="77777777" w:rsidR="004A42A4" w:rsidRDefault="004A42A4" w:rsidP="004A42A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739497B1" w14:textId="77777777" w:rsidR="004A42A4" w:rsidRDefault="004A42A4" w:rsidP="004A42A4">
      <w:pPr>
        <w:rPr>
          <w:rFonts w:ascii="Times New Roman" w:eastAsia="Times New Roman" w:hAnsi="Times New Roman" w:cs="Times New Roman"/>
          <w14:ligatures w14:val="none"/>
        </w:rPr>
      </w:pPr>
    </w:p>
    <w:p w14:paraId="268C5C56" w14:textId="10399174" w:rsidR="004A42A4" w:rsidRDefault="004A42A4" w:rsidP="004A42A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opened the meeting.</w:t>
      </w:r>
    </w:p>
    <w:p w14:paraId="71BF0C9B" w14:textId="77777777" w:rsidR="004A42A4" w:rsidRDefault="004A42A4" w:rsidP="004A42A4">
      <w:pPr>
        <w:rPr>
          <w:rFonts w:ascii="Times New Roman" w:eastAsia="Times New Roman" w:hAnsi="Times New Roman" w:cs="Times New Roman"/>
          <w:b/>
          <w:u w:val="single"/>
          <w14:ligatures w14:val="none"/>
        </w:rPr>
      </w:pPr>
    </w:p>
    <w:p w14:paraId="49538D72" w14:textId="77777777" w:rsidR="004A42A4" w:rsidRDefault="004A42A4" w:rsidP="004A42A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25662110" w14:textId="77777777" w:rsidR="004A42A4" w:rsidRDefault="004A42A4" w:rsidP="004A42A4">
      <w:pPr>
        <w:rPr>
          <w:rFonts w:ascii="Times New Roman" w:eastAsia="Times New Roman" w:hAnsi="Times New Roman" w:cs="Times New Roman"/>
          <w14:ligatures w14:val="none"/>
        </w:rPr>
      </w:pPr>
    </w:p>
    <w:p w14:paraId="5A0F23B3" w14:textId="38D8619C" w:rsidR="004A42A4" w:rsidRDefault="004A42A4" w:rsidP="004A42A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Benjy Harris made a motion to accept the minutes from December, with a second by Dr. Johnny Moore, motion carried. </w:t>
      </w:r>
    </w:p>
    <w:p w14:paraId="11D96F69" w14:textId="77777777" w:rsidR="004A42A4" w:rsidRDefault="004A42A4" w:rsidP="004A42A4">
      <w:pPr>
        <w:rPr>
          <w:rFonts w:ascii="Times New Roman" w:eastAsia="Times New Roman" w:hAnsi="Times New Roman" w:cs="Times New Roman"/>
          <w14:ligatures w14:val="none"/>
        </w:rPr>
      </w:pPr>
    </w:p>
    <w:p w14:paraId="5D93B967" w14:textId="77777777" w:rsidR="004A42A4" w:rsidRDefault="004A42A4" w:rsidP="004A42A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073C8F58" w14:textId="77777777" w:rsidR="004A42A4" w:rsidRDefault="004A42A4" w:rsidP="004A42A4">
      <w:pPr>
        <w:rPr>
          <w:rFonts w:ascii="Times New Roman" w:eastAsia="Times New Roman" w:hAnsi="Times New Roman" w:cs="Times New Roman"/>
          <w:b/>
          <w:bCs/>
          <w:u w:val="single"/>
          <w14:ligatures w14:val="none"/>
        </w:rPr>
      </w:pPr>
    </w:p>
    <w:p w14:paraId="3953DE2A" w14:textId="39C520C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December. </w:t>
      </w:r>
      <w:r w:rsidR="000726D7">
        <w:rPr>
          <w:rFonts w:ascii="Times New Roman" w:eastAsia="Times New Roman" w:hAnsi="Times New Roman" w:cs="Times New Roman"/>
          <w:bCs/>
          <w14:ligatures w14:val="none"/>
        </w:rPr>
        <w:t>The lots on 1407 Holden Av</w:t>
      </w:r>
      <w:r w:rsidR="00F42232">
        <w:rPr>
          <w:rFonts w:ascii="Times New Roman" w:eastAsia="Times New Roman" w:hAnsi="Times New Roman" w:cs="Times New Roman"/>
          <w:bCs/>
          <w14:ligatures w14:val="none"/>
        </w:rPr>
        <w:t xml:space="preserve">enue and 1813 Hines Street </w:t>
      </w:r>
      <w:r w:rsidR="00213F99">
        <w:rPr>
          <w:rFonts w:ascii="Times New Roman" w:eastAsia="Times New Roman" w:hAnsi="Times New Roman" w:cs="Times New Roman"/>
          <w:bCs/>
          <w14:ligatures w14:val="none"/>
        </w:rPr>
        <w:t>remain</w:t>
      </w:r>
      <w:r w:rsidR="00A837D2">
        <w:rPr>
          <w:rFonts w:ascii="Times New Roman" w:eastAsia="Times New Roman" w:hAnsi="Times New Roman" w:cs="Times New Roman"/>
          <w:bCs/>
          <w14:ligatures w14:val="none"/>
        </w:rPr>
        <w:t xml:space="preserve"> as assets </w:t>
      </w:r>
      <w:r w:rsidR="00656906">
        <w:rPr>
          <w:rFonts w:ascii="Times New Roman" w:eastAsia="Times New Roman" w:hAnsi="Times New Roman" w:cs="Times New Roman"/>
          <w:bCs/>
          <w14:ligatures w14:val="none"/>
        </w:rPr>
        <w:t xml:space="preserve">for the NEDC and </w:t>
      </w:r>
      <w:r w:rsidR="004523B5">
        <w:rPr>
          <w:rFonts w:ascii="Times New Roman" w:eastAsia="Times New Roman" w:hAnsi="Times New Roman" w:cs="Times New Roman"/>
          <w:bCs/>
          <w14:ligatures w14:val="none"/>
        </w:rPr>
        <w:t>look</w:t>
      </w:r>
      <w:r w:rsidR="00656906">
        <w:rPr>
          <w:rFonts w:ascii="Times New Roman" w:eastAsia="Times New Roman" w:hAnsi="Times New Roman" w:cs="Times New Roman"/>
          <w:bCs/>
          <w14:ligatures w14:val="none"/>
        </w:rPr>
        <w:t xml:space="preserve"> to be listed with a </w:t>
      </w:r>
      <w:r w:rsidR="00213F99">
        <w:rPr>
          <w:rFonts w:ascii="Times New Roman" w:eastAsia="Times New Roman" w:hAnsi="Times New Roman" w:cs="Times New Roman"/>
          <w:bCs/>
          <w14:ligatures w14:val="none"/>
        </w:rPr>
        <w:t xml:space="preserve">local real estate company. </w:t>
      </w:r>
      <w:r w:rsidR="004523B5">
        <w:rPr>
          <w:rFonts w:ascii="Times New Roman" w:eastAsia="Times New Roman" w:hAnsi="Times New Roman" w:cs="Times New Roman"/>
          <w:bCs/>
          <w14:ligatures w14:val="none"/>
        </w:rPr>
        <w:t xml:space="preserve">Director Chadwell will </w:t>
      </w:r>
      <w:r w:rsidR="007E68A7">
        <w:rPr>
          <w:rFonts w:ascii="Times New Roman" w:eastAsia="Times New Roman" w:hAnsi="Times New Roman" w:cs="Times New Roman"/>
          <w:bCs/>
          <w14:ligatures w14:val="none"/>
        </w:rPr>
        <w:t xml:space="preserve">seek clarification on the Capital Fund for the Granges Grant Income. </w:t>
      </w:r>
      <w:r w:rsidR="00EE523B">
        <w:rPr>
          <w:rFonts w:ascii="Times New Roman" w:eastAsia="Times New Roman" w:hAnsi="Times New Roman" w:cs="Times New Roman"/>
          <w:bCs/>
          <w14:ligatures w14:val="none"/>
        </w:rPr>
        <w:t xml:space="preserve"> Obligations and the sales tax information for 2024 </w:t>
      </w:r>
      <w:r w:rsidR="00AE0FA7">
        <w:rPr>
          <w:rFonts w:ascii="Times New Roman" w:eastAsia="Times New Roman" w:hAnsi="Times New Roman" w:cs="Times New Roman"/>
          <w:bCs/>
          <w14:ligatures w14:val="none"/>
        </w:rPr>
        <w:t>were</w:t>
      </w:r>
      <w:r w:rsidR="00EE523B">
        <w:rPr>
          <w:rFonts w:ascii="Times New Roman" w:eastAsia="Times New Roman" w:hAnsi="Times New Roman" w:cs="Times New Roman"/>
          <w:bCs/>
          <w14:ligatures w14:val="none"/>
        </w:rPr>
        <w:t xml:space="preserve"> presented to the commission.  Newport is down 2% </w:t>
      </w:r>
      <w:r w:rsidR="002A018A">
        <w:rPr>
          <w:rFonts w:ascii="Times New Roman" w:eastAsia="Times New Roman" w:hAnsi="Times New Roman" w:cs="Times New Roman"/>
          <w:bCs/>
          <w14:ligatures w14:val="none"/>
        </w:rPr>
        <w:t>in</w:t>
      </w:r>
      <w:r w:rsidR="00EE523B">
        <w:rPr>
          <w:rFonts w:ascii="Times New Roman" w:eastAsia="Times New Roman" w:hAnsi="Times New Roman" w:cs="Times New Roman"/>
          <w:bCs/>
          <w14:ligatures w14:val="none"/>
        </w:rPr>
        <w:t xml:space="preserve"> sales tax </w:t>
      </w:r>
      <w:r w:rsidR="007965B0">
        <w:rPr>
          <w:rFonts w:ascii="Times New Roman" w:eastAsia="Times New Roman" w:hAnsi="Times New Roman" w:cs="Times New Roman"/>
          <w:bCs/>
          <w14:ligatures w14:val="none"/>
        </w:rPr>
        <w:t xml:space="preserve">when surrounding towns are down 4% at least. </w:t>
      </w:r>
      <w:r>
        <w:rPr>
          <w:rFonts w:ascii="Times New Roman" w:eastAsia="Times New Roman" w:hAnsi="Times New Roman" w:cs="Times New Roman"/>
          <w:bCs/>
          <w14:ligatures w14:val="none"/>
        </w:rPr>
        <w:t xml:space="preserve">Commissioner Lee Scoggins made a motion to accept the financial statements for December with a second from Scott Foushee, motion carried.  </w:t>
      </w:r>
    </w:p>
    <w:p w14:paraId="764364B9" w14:textId="77777777" w:rsidR="002A018A" w:rsidRDefault="002A018A" w:rsidP="004A42A4">
      <w:pPr>
        <w:rPr>
          <w:rFonts w:ascii="Times New Roman" w:eastAsia="Times New Roman" w:hAnsi="Times New Roman" w:cs="Times New Roman"/>
          <w:bCs/>
          <w14:ligatures w14:val="none"/>
        </w:rPr>
      </w:pPr>
    </w:p>
    <w:p w14:paraId="395DF1FD" w14:textId="794DD385" w:rsidR="002A018A" w:rsidRDefault="002A018A"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ELECTION OF OFFICERS FOR 2025</w:t>
      </w:r>
    </w:p>
    <w:p w14:paraId="7B078D25" w14:textId="77777777" w:rsidR="002A018A" w:rsidRDefault="002A018A" w:rsidP="004A42A4">
      <w:pPr>
        <w:rPr>
          <w:rFonts w:ascii="Times New Roman" w:eastAsia="Times New Roman" w:hAnsi="Times New Roman" w:cs="Times New Roman"/>
          <w:bCs/>
          <w14:ligatures w14:val="none"/>
        </w:rPr>
      </w:pPr>
    </w:p>
    <w:p w14:paraId="0E65B851" w14:textId="0C1EC470" w:rsidR="002A018A" w:rsidRPr="002A018A" w:rsidRDefault="00115A52"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Benjy Harris made a motion for Dean Sides as Chairman, </w:t>
      </w:r>
      <w:r w:rsidR="003A0597">
        <w:rPr>
          <w:rFonts w:ascii="Times New Roman" w:eastAsia="Times New Roman" w:hAnsi="Times New Roman" w:cs="Times New Roman"/>
          <w:bCs/>
          <w14:ligatures w14:val="none"/>
        </w:rPr>
        <w:t>Jim Gowen Sr. as Vice-Chairman, and for Mike Turner as Secretary/Treasurer</w:t>
      </w:r>
      <w:r w:rsidR="001C1025">
        <w:rPr>
          <w:rFonts w:ascii="Times New Roman" w:eastAsia="Times New Roman" w:hAnsi="Times New Roman" w:cs="Times New Roman"/>
          <w:bCs/>
          <w14:ligatures w14:val="none"/>
        </w:rPr>
        <w:t xml:space="preserve"> with a second by Lee Scoggins, motion carried.</w:t>
      </w:r>
    </w:p>
    <w:p w14:paraId="617EB7C3" w14:textId="77777777" w:rsidR="004A42A4" w:rsidRDefault="004A42A4" w:rsidP="004A42A4">
      <w:pPr>
        <w:rPr>
          <w:rFonts w:ascii="Times New Roman" w:eastAsia="Times New Roman" w:hAnsi="Times New Roman" w:cs="Times New Roman"/>
          <w14:ligatures w14:val="none"/>
        </w:rPr>
      </w:pPr>
    </w:p>
    <w:p w14:paraId="555CB11E"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003C0B6" w14:textId="77777777" w:rsidR="004A42A4" w:rsidRDefault="004A42A4" w:rsidP="004A42A4">
      <w:pPr>
        <w:rPr>
          <w:rFonts w:ascii="Times New Roman" w:eastAsia="Times New Roman" w:hAnsi="Times New Roman" w:cs="Times New Roman"/>
          <w:b/>
          <w:u w:val="single"/>
          <w14:ligatures w14:val="none"/>
        </w:rPr>
      </w:pPr>
    </w:p>
    <w:p w14:paraId="0B04E6C7" w14:textId="2754182B" w:rsidR="004A42A4" w:rsidRDefault="000561E7" w:rsidP="004A42A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Shelby Johnson, AR GIS</w:t>
      </w:r>
    </w:p>
    <w:p w14:paraId="56161FE8" w14:textId="1B933A9D" w:rsidR="004A42A4" w:rsidRDefault="00276C8B" w:rsidP="004A42A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State Senator Bryan King</w:t>
      </w:r>
    </w:p>
    <w:p w14:paraId="29D2E94A" w14:textId="77777777" w:rsidR="004A42A4" w:rsidRDefault="004A42A4" w:rsidP="004A42A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A-State Greyhound Childcare Development Center</w:t>
      </w:r>
    </w:p>
    <w:p w14:paraId="1B4C85D7" w14:textId="0C4CCC5A" w:rsidR="004A42A4" w:rsidRDefault="00276C8B" w:rsidP="004A42A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State Represe</w:t>
      </w:r>
      <w:r w:rsidR="0079126B">
        <w:rPr>
          <w:rFonts w:ascii="Times New Roman" w:eastAsia="Times New Roman" w:hAnsi="Times New Roman" w:cs="Times New Roman"/>
          <w:bCs/>
          <w14:ligatures w14:val="none"/>
        </w:rPr>
        <w:t>ntative Wayne Long</w:t>
      </w:r>
    </w:p>
    <w:p w14:paraId="2331AEC5" w14:textId="77777777" w:rsidR="003A374D" w:rsidRDefault="00445760" w:rsidP="004A42A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Verizon Cell Tower</w:t>
      </w:r>
    </w:p>
    <w:p w14:paraId="0E85846A" w14:textId="624599FF" w:rsidR="004A42A4" w:rsidRPr="003A374D" w:rsidRDefault="004A42A4" w:rsidP="003A374D">
      <w:pPr>
        <w:spacing w:line="252" w:lineRule="auto"/>
        <w:rPr>
          <w:rFonts w:ascii="Times New Roman" w:eastAsia="Times New Roman" w:hAnsi="Times New Roman" w:cs="Times New Roman"/>
          <w:b/>
          <w:u w:val="single"/>
          <w14:ligatures w14:val="none"/>
        </w:rPr>
      </w:pPr>
      <w:r w:rsidRPr="003A374D">
        <w:rPr>
          <w:rFonts w:ascii="Times New Roman" w:eastAsia="Times New Roman" w:hAnsi="Times New Roman" w:cs="Times New Roman"/>
          <w:b/>
          <w:u w:val="single"/>
          <w14:ligatures w14:val="none"/>
        </w:rPr>
        <w:lastRenderedPageBreak/>
        <w:t>RENEWPORT GRANTS</w:t>
      </w:r>
    </w:p>
    <w:p w14:paraId="33359B5E" w14:textId="77777777" w:rsidR="004A42A4" w:rsidRDefault="004A42A4" w:rsidP="004A42A4">
      <w:pPr>
        <w:rPr>
          <w:rFonts w:ascii="Times New Roman" w:eastAsia="Times New Roman" w:hAnsi="Times New Roman" w:cs="Times New Roman"/>
          <w14:ligatures w14:val="none"/>
        </w:rPr>
      </w:pPr>
    </w:p>
    <w:p w14:paraId="6090E65E" w14:textId="05C73FC9" w:rsidR="004A42A4" w:rsidRDefault="004A42A4" w:rsidP="004A42A4">
      <w:pPr>
        <w:rPr>
          <w:rFonts w:ascii="Times New Roman" w:hAnsi="Times New Roman"/>
        </w:rPr>
      </w:pPr>
      <w:r>
        <w:rPr>
          <w:rFonts w:ascii="Times New Roman" w:hAnsi="Times New Roman"/>
        </w:rPr>
        <w:t>None currently.</w:t>
      </w:r>
    </w:p>
    <w:p w14:paraId="606C6C0F" w14:textId="77777777" w:rsidR="004A42A4" w:rsidRDefault="004A42A4" w:rsidP="004A42A4">
      <w:pPr>
        <w:rPr>
          <w:rFonts w:ascii="Times New Roman" w:hAnsi="Times New Roman"/>
        </w:rPr>
      </w:pPr>
    </w:p>
    <w:p w14:paraId="31E27C91" w14:textId="77777777" w:rsidR="004A42A4" w:rsidRDefault="004A42A4" w:rsidP="004A42A4">
      <w:pPr>
        <w:rPr>
          <w:rFonts w:ascii="Times New Roman" w:hAnsi="Times New Roman"/>
          <w:b/>
          <w:bCs/>
          <w:u w:val="single"/>
        </w:rPr>
      </w:pPr>
      <w:r>
        <w:rPr>
          <w:rFonts w:ascii="Times New Roman" w:hAnsi="Times New Roman"/>
          <w:b/>
          <w:bCs/>
          <w:u w:val="single"/>
        </w:rPr>
        <w:t>CALENDARS FOR 2025</w:t>
      </w:r>
    </w:p>
    <w:p w14:paraId="58D1870A" w14:textId="77777777" w:rsidR="004A42A4" w:rsidRDefault="004A42A4" w:rsidP="004A42A4">
      <w:pPr>
        <w:rPr>
          <w:rFonts w:ascii="Times New Roman" w:hAnsi="Times New Roman"/>
          <w:b/>
          <w:bCs/>
          <w:u w:val="single"/>
        </w:rPr>
      </w:pPr>
    </w:p>
    <w:p w14:paraId="79366598" w14:textId="1A21E899" w:rsidR="004A42A4" w:rsidRDefault="004A42A4" w:rsidP="004A42A4">
      <w:pPr>
        <w:rPr>
          <w:rFonts w:ascii="Times New Roman" w:hAnsi="Times New Roman"/>
        </w:rPr>
      </w:pPr>
      <w:r>
        <w:rPr>
          <w:rFonts w:ascii="Times New Roman" w:hAnsi="Times New Roman"/>
        </w:rPr>
        <w:t xml:space="preserve">Jon Chadwell </w:t>
      </w:r>
      <w:r w:rsidR="00CF5F9F">
        <w:rPr>
          <w:rFonts w:ascii="Times New Roman" w:hAnsi="Times New Roman"/>
        </w:rPr>
        <w:t>presented the commission with the Tech Depot Calendar and the Staff Schedule for 2025.</w:t>
      </w:r>
    </w:p>
    <w:p w14:paraId="36E465B1" w14:textId="77777777" w:rsidR="004A42A4" w:rsidRDefault="004A42A4" w:rsidP="004A42A4">
      <w:pPr>
        <w:rPr>
          <w:rFonts w:ascii="Times New Roman" w:hAnsi="Times New Roman"/>
        </w:rPr>
      </w:pPr>
    </w:p>
    <w:p w14:paraId="731DF94F" w14:textId="02F4501D" w:rsidR="004A42A4" w:rsidRDefault="006902F1" w:rsidP="004A42A4">
      <w:pPr>
        <w:rPr>
          <w:rFonts w:ascii="Times New Roman" w:hAnsi="Times New Roman"/>
        </w:rPr>
      </w:pPr>
      <w:r>
        <w:rPr>
          <w:rFonts w:ascii="Times New Roman" w:hAnsi="Times New Roman"/>
          <w:b/>
          <w:bCs/>
          <w:u w:val="single"/>
        </w:rPr>
        <w:t>ICSC RETAIL RECRUITMENT TRIP</w:t>
      </w:r>
    </w:p>
    <w:p w14:paraId="4DE2A17D" w14:textId="05564735" w:rsidR="006902F1" w:rsidRDefault="002324FC" w:rsidP="004A42A4">
      <w:pPr>
        <w:pStyle w:val="NormalWeb"/>
        <w:rPr>
          <w:sz w:val="22"/>
          <w:szCs w:val="22"/>
        </w:rPr>
      </w:pPr>
      <w:r>
        <w:rPr>
          <w:sz w:val="22"/>
          <w:szCs w:val="22"/>
        </w:rPr>
        <w:t xml:space="preserve">The International Council of Shopping Centers will be in Dallas </w:t>
      </w:r>
      <w:r w:rsidR="002B55DC">
        <w:rPr>
          <w:sz w:val="22"/>
          <w:szCs w:val="22"/>
        </w:rPr>
        <w:t>from</w:t>
      </w:r>
      <w:r w:rsidR="00FA7653">
        <w:rPr>
          <w:sz w:val="22"/>
          <w:szCs w:val="22"/>
        </w:rPr>
        <w:t xml:space="preserve"> January 29 through January 3</w:t>
      </w:r>
      <w:r w:rsidR="005677ED">
        <w:rPr>
          <w:sz w:val="22"/>
          <w:szCs w:val="22"/>
        </w:rPr>
        <w:t>1</w:t>
      </w:r>
      <w:r w:rsidR="00FA7653">
        <w:rPr>
          <w:sz w:val="22"/>
          <w:szCs w:val="22"/>
        </w:rPr>
        <w:t xml:space="preserve">. </w:t>
      </w:r>
      <w:r w:rsidR="002B55DC">
        <w:rPr>
          <w:sz w:val="22"/>
          <w:szCs w:val="22"/>
        </w:rPr>
        <w:t xml:space="preserve">ICSC gives the opportunity </w:t>
      </w:r>
      <w:r w:rsidR="00F3085F">
        <w:rPr>
          <w:sz w:val="22"/>
          <w:szCs w:val="22"/>
        </w:rPr>
        <w:t xml:space="preserve">to meet with </w:t>
      </w:r>
      <w:r w:rsidR="00EB3DF7">
        <w:rPr>
          <w:sz w:val="22"/>
          <w:szCs w:val="22"/>
        </w:rPr>
        <w:t>the marketplace</w:t>
      </w:r>
      <w:r w:rsidR="00F3085F">
        <w:rPr>
          <w:sz w:val="22"/>
          <w:szCs w:val="22"/>
        </w:rPr>
        <w:t xml:space="preserve"> industry </w:t>
      </w:r>
      <w:r w:rsidR="00C974FC">
        <w:rPr>
          <w:sz w:val="22"/>
          <w:szCs w:val="22"/>
        </w:rPr>
        <w:t xml:space="preserve">and see what potential businesses would be good to locate in Newport. </w:t>
      </w:r>
      <w:r w:rsidR="00B45B9E">
        <w:rPr>
          <w:sz w:val="22"/>
          <w:szCs w:val="22"/>
        </w:rPr>
        <w:t xml:space="preserve">Lee Scoggins made a motion for Jon Chadwell, Julie Allen, and Christel Taylor to attend ICSC </w:t>
      </w:r>
      <w:r w:rsidR="00EB3DF7">
        <w:rPr>
          <w:sz w:val="22"/>
          <w:szCs w:val="22"/>
        </w:rPr>
        <w:t>funded by the medical marijuana fund with a second by Benjy Harris, motion carried.</w:t>
      </w:r>
    </w:p>
    <w:p w14:paraId="7D81E90A" w14:textId="5B8D4915" w:rsidR="00E80C56" w:rsidRDefault="00E80C56" w:rsidP="004A42A4">
      <w:pPr>
        <w:pStyle w:val="NormalWeb"/>
        <w:rPr>
          <w:b/>
          <w:bCs/>
          <w:sz w:val="22"/>
          <w:szCs w:val="22"/>
          <w:u w:val="single"/>
        </w:rPr>
      </w:pPr>
      <w:r>
        <w:rPr>
          <w:b/>
          <w:bCs/>
          <w:sz w:val="22"/>
          <w:szCs w:val="22"/>
          <w:u w:val="single"/>
        </w:rPr>
        <w:t>AEDC COMMISSION MEETING IN SEPTEMBER</w:t>
      </w:r>
    </w:p>
    <w:p w14:paraId="08650269" w14:textId="1A7865FE" w:rsidR="00D01355" w:rsidRPr="00DE52E3" w:rsidRDefault="00DE52E3" w:rsidP="004A42A4">
      <w:pPr>
        <w:pStyle w:val="NormalWeb"/>
        <w:rPr>
          <w:sz w:val="22"/>
          <w:szCs w:val="22"/>
        </w:rPr>
      </w:pPr>
      <w:r w:rsidRPr="00DE52E3">
        <w:rPr>
          <w:sz w:val="22"/>
          <w:szCs w:val="22"/>
        </w:rPr>
        <w:t>Newport will host the AEDC Commission Meeting on September 11 and 12. The commission will arrive on Thursday, tour local facilities, and attend a dinner with local stakeholders. On Friday morning, the AEDC Commission Meeting will be held at Tech Depot. Lee Scoggins moved to approve expenses for hosting the AEDC Commission Meeting, with Scott Foushee seconding the motion. The motion carried.</w:t>
      </w:r>
    </w:p>
    <w:p w14:paraId="7ED0DB9A" w14:textId="385908B6" w:rsidR="00EA17E9" w:rsidRDefault="00EA17E9" w:rsidP="004A42A4">
      <w:pPr>
        <w:pStyle w:val="NormalWeb"/>
        <w:rPr>
          <w:sz w:val="22"/>
          <w:szCs w:val="22"/>
        </w:rPr>
      </w:pPr>
      <w:r>
        <w:rPr>
          <w:b/>
          <w:bCs/>
          <w:sz w:val="22"/>
          <w:szCs w:val="22"/>
          <w:u w:val="single"/>
        </w:rPr>
        <w:t>VIDEO PROJECT UPDATE</w:t>
      </w:r>
    </w:p>
    <w:p w14:paraId="3E5DFBBC" w14:textId="1CDD1A11" w:rsidR="00AD0B8E" w:rsidRPr="00AD0B8E" w:rsidRDefault="00A21819" w:rsidP="004A42A4">
      <w:pPr>
        <w:pStyle w:val="NormalWeb"/>
        <w:rPr>
          <w:sz w:val="22"/>
          <w:szCs w:val="22"/>
        </w:rPr>
      </w:pPr>
      <w:r>
        <w:rPr>
          <w:sz w:val="22"/>
          <w:szCs w:val="22"/>
        </w:rPr>
        <w:t xml:space="preserve">Nine businesses </w:t>
      </w:r>
      <w:r w:rsidR="00D24E7A">
        <w:rPr>
          <w:sz w:val="22"/>
          <w:szCs w:val="22"/>
        </w:rPr>
        <w:t>have</w:t>
      </w:r>
      <w:r>
        <w:rPr>
          <w:sz w:val="22"/>
          <w:szCs w:val="22"/>
        </w:rPr>
        <w:t xml:space="preserve"> signed up to participate in the Video Project to help recruitment</w:t>
      </w:r>
      <w:r w:rsidR="00D24E7A">
        <w:rPr>
          <w:sz w:val="22"/>
          <w:szCs w:val="22"/>
        </w:rPr>
        <w:t xml:space="preserve"> and advertising</w:t>
      </w:r>
      <w:r>
        <w:rPr>
          <w:sz w:val="22"/>
          <w:szCs w:val="22"/>
        </w:rPr>
        <w:t xml:space="preserve"> for Newport</w:t>
      </w:r>
    </w:p>
    <w:p w14:paraId="6D7C0CE8" w14:textId="77777777" w:rsidR="004A42A4" w:rsidRDefault="004A42A4" w:rsidP="004A42A4">
      <w:pPr>
        <w:rPr>
          <w:rFonts w:ascii="Times New Roman" w:hAnsi="Times New Roman" w:cstheme="minorBidi"/>
          <w14:ligatures w14:val="none"/>
        </w:rPr>
      </w:pPr>
      <w:r>
        <w:rPr>
          <w:rFonts w:ascii="Times New Roman" w:hAnsi="Times New Roman" w:cstheme="minorBidi"/>
          <w:b/>
          <w:bCs/>
          <w:u w:val="single"/>
          <w14:ligatures w14:val="none"/>
        </w:rPr>
        <w:t>CHILDCARE FACILITY</w:t>
      </w:r>
    </w:p>
    <w:p w14:paraId="769BF1E1" w14:textId="3FA4016D" w:rsidR="00EA4EAB" w:rsidRPr="00DE52E3" w:rsidRDefault="00EA4EAB" w:rsidP="004A42A4">
      <w:pPr>
        <w:pStyle w:val="NormalWeb"/>
        <w:rPr>
          <w:b/>
          <w:bCs/>
          <w:sz w:val="22"/>
          <w:szCs w:val="22"/>
          <w:u w:val="single"/>
        </w:rPr>
      </w:pPr>
      <w:r w:rsidRPr="00DE52E3">
        <w:rPr>
          <w:sz w:val="22"/>
          <w:szCs w:val="22"/>
        </w:rPr>
        <w:t>The A-State Greyhound Child Development Center is currently hiring. The facility has three employees and plans to begin accepting students once the Aramark contract is approved and the state license is secured. Enrollment will expand as additional staff are hired.</w:t>
      </w:r>
    </w:p>
    <w:p w14:paraId="0F7A41E7" w14:textId="52596D08" w:rsidR="004A42A4" w:rsidRDefault="006B20E1" w:rsidP="004A42A4">
      <w:pPr>
        <w:pStyle w:val="NormalWeb"/>
        <w:rPr>
          <w:b/>
          <w:bCs/>
          <w:sz w:val="22"/>
          <w:szCs w:val="22"/>
          <w:u w:val="single"/>
        </w:rPr>
      </w:pPr>
      <w:r>
        <w:rPr>
          <w:b/>
          <w:bCs/>
          <w:sz w:val="22"/>
          <w:szCs w:val="22"/>
          <w:u w:val="single"/>
        </w:rPr>
        <w:t>DRIVESMART UPDATE</w:t>
      </w:r>
    </w:p>
    <w:p w14:paraId="682A176C" w14:textId="25C0ECB1" w:rsidR="004A42A4" w:rsidRPr="00D07CE0" w:rsidRDefault="00D07CE0" w:rsidP="004A42A4">
      <w:pPr>
        <w:pStyle w:val="NormalWeb"/>
        <w:rPr>
          <w:sz w:val="22"/>
          <w:szCs w:val="22"/>
        </w:rPr>
      </w:pPr>
      <w:r>
        <w:rPr>
          <w:sz w:val="22"/>
          <w:szCs w:val="22"/>
        </w:rPr>
        <w:t xml:space="preserve">The plans for the </w:t>
      </w:r>
      <w:proofErr w:type="spellStart"/>
      <w:r>
        <w:rPr>
          <w:sz w:val="22"/>
          <w:szCs w:val="22"/>
        </w:rPr>
        <w:t>DriveSmart</w:t>
      </w:r>
      <w:proofErr w:type="spellEnd"/>
      <w:r>
        <w:rPr>
          <w:sz w:val="22"/>
          <w:szCs w:val="22"/>
        </w:rPr>
        <w:t xml:space="preserve"> renovation have been submitted to the EDA and are awaiting approval.</w:t>
      </w:r>
    </w:p>
    <w:p w14:paraId="31D18438" w14:textId="4E8D6D88" w:rsidR="004A42A4" w:rsidRDefault="004D3F90" w:rsidP="004A42A4">
      <w:pPr>
        <w:pStyle w:val="NormalWeb"/>
        <w:rPr>
          <w:b/>
          <w:bCs/>
          <w:sz w:val="22"/>
          <w:szCs w:val="22"/>
          <w:u w:val="single"/>
        </w:rPr>
      </w:pPr>
      <w:r>
        <w:rPr>
          <w:b/>
          <w:bCs/>
          <w:sz w:val="22"/>
          <w:szCs w:val="22"/>
          <w:u w:val="single"/>
        </w:rPr>
        <w:t>75 STRONG</w:t>
      </w:r>
    </w:p>
    <w:p w14:paraId="7605A5F0" w14:textId="440A7AF5" w:rsidR="004D3F90" w:rsidRPr="003A374D" w:rsidRDefault="00E163E9" w:rsidP="003A374D">
      <w:pPr>
        <w:pStyle w:val="NormalWeb"/>
        <w:rPr>
          <w:sz w:val="22"/>
          <w:szCs w:val="22"/>
        </w:rPr>
      </w:pPr>
      <w:r>
        <w:rPr>
          <w:sz w:val="22"/>
          <w:szCs w:val="22"/>
        </w:rPr>
        <w:t xml:space="preserve">Jon Chadwell, Julie Allen, and Christel Taylor </w:t>
      </w:r>
      <w:r w:rsidR="008A2C89">
        <w:rPr>
          <w:sz w:val="22"/>
          <w:szCs w:val="22"/>
        </w:rPr>
        <w:t>have</w:t>
      </w:r>
      <w:r>
        <w:rPr>
          <w:sz w:val="22"/>
          <w:szCs w:val="22"/>
        </w:rPr>
        <w:t xml:space="preserve"> been accepted to the 75 Strong Program.  The announcement should </w:t>
      </w:r>
      <w:r w:rsidR="008A2C89">
        <w:rPr>
          <w:sz w:val="22"/>
          <w:szCs w:val="22"/>
        </w:rPr>
        <w:t>be announced</w:t>
      </w:r>
      <w:r>
        <w:rPr>
          <w:sz w:val="22"/>
          <w:szCs w:val="22"/>
        </w:rPr>
        <w:t xml:space="preserve"> this </w:t>
      </w:r>
      <w:r w:rsidR="00936745">
        <w:rPr>
          <w:sz w:val="22"/>
          <w:szCs w:val="22"/>
        </w:rPr>
        <w:t>week,</w:t>
      </w:r>
      <w:r>
        <w:rPr>
          <w:sz w:val="22"/>
          <w:szCs w:val="22"/>
        </w:rPr>
        <w:t xml:space="preserve"> </w:t>
      </w:r>
      <w:r w:rsidR="008A2C89">
        <w:rPr>
          <w:sz w:val="22"/>
          <w:szCs w:val="22"/>
        </w:rPr>
        <w:t>and they will attend the first ESO Seminar in February.</w:t>
      </w:r>
    </w:p>
    <w:p w14:paraId="5F4A99E2" w14:textId="5DD0C3D8" w:rsidR="004A42A4" w:rsidRDefault="0061089A" w:rsidP="004A42A4">
      <w:pPr>
        <w:rPr>
          <w:rFonts w:ascii="Times New Roman" w:hAnsi="Times New Roman" w:cs="Times New Roman"/>
          <w:b/>
          <w:bCs/>
          <w:u w:val="single"/>
          <w14:ligatures w14:val="none"/>
        </w:rPr>
      </w:pPr>
      <w:r>
        <w:rPr>
          <w:rFonts w:ascii="Times New Roman" w:hAnsi="Times New Roman" w:cs="Times New Roman"/>
          <w:b/>
          <w:bCs/>
          <w:u w:val="single"/>
          <w14:ligatures w14:val="none"/>
        </w:rPr>
        <w:t>INDUSTRIAL GREENHOUSE</w:t>
      </w:r>
    </w:p>
    <w:p w14:paraId="6C2750B8" w14:textId="77777777" w:rsidR="003153BD" w:rsidRDefault="003153BD" w:rsidP="004A42A4">
      <w:pPr>
        <w:rPr>
          <w:rFonts w:ascii="Times New Roman" w:hAnsi="Times New Roman" w:cs="Times New Roman"/>
          <w:b/>
          <w:bCs/>
          <w:u w:val="single"/>
          <w14:ligatures w14:val="none"/>
        </w:rPr>
      </w:pPr>
    </w:p>
    <w:p w14:paraId="1DDF8874" w14:textId="0EC4B6EF" w:rsidR="003153BD" w:rsidRPr="00E7508C" w:rsidRDefault="00936745" w:rsidP="004A42A4">
      <w:pPr>
        <w:rPr>
          <w:rFonts w:ascii="Times New Roman" w:hAnsi="Times New Roman" w:cs="Times New Roman"/>
          <w14:ligatures w14:val="none"/>
        </w:rPr>
      </w:pPr>
      <w:r>
        <w:rPr>
          <w:rFonts w:ascii="Times New Roman" w:hAnsi="Times New Roman" w:cs="Times New Roman"/>
          <w14:ligatures w14:val="none"/>
        </w:rPr>
        <w:t>Director Chadwell has three prospects for the Industrial Greenhouse</w:t>
      </w:r>
      <w:r w:rsidR="00F63128">
        <w:rPr>
          <w:rFonts w:ascii="Times New Roman" w:hAnsi="Times New Roman" w:cs="Times New Roman"/>
          <w14:ligatures w14:val="none"/>
        </w:rPr>
        <w:t xml:space="preserve">. FARCO still needs to submit an </w:t>
      </w:r>
      <w:r w:rsidR="00A1164E">
        <w:rPr>
          <w:rFonts w:ascii="Times New Roman" w:hAnsi="Times New Roman" w:cs="Times New Roman"/>
          <w14:ligatures w14:val="none"/>
        </w:rPr>
        <w:t>estimate for repairs.</w:t>
      </w:r>
    </w:p>
    <w:p w14:paraId="6CFBAD75" w14:textId="77777777" w:rsidR="004A42A4" w:rsidRDefault="004A42A4" w:rsidP="004A42A4">
      <w:pPr>
        <w:rPr>
          <w:rFonts w:ascii="Times New Roman" w:hAnsi="Times New Roman" w:cs="Times New Roman"/>
          <w14:ligatures w14:val="none"/>
        </w:rPr>
      </w:pPr>
    </w:p>
    <w:p w14:paraId="03F1A021" w14:textId="77777777" w:rsidR="003A374D" w:rsidRDefault="003A374D" w:rsidP="004A42A4">
      <w:pPr>
        <w:rPr>
          <w:rFonts w:ascii="Times New Roman" w:hAnsi="Times New Roman" w:cs="Times New Roman"/>
          <w:b/>
          <w:bCs/>
          <w:u w:val="single"/>
          <w14:ligatures w14:val="none"/>
        </w:rPr>
      </w:pPr>
    </w:p>
    <w:p w14:paraId="0E3A4071" w14:textId="611BD61A" w:rsidR="004A42A4" w:rsidRDefault="004A42A4" w:rsidP="004A42A4">
      <w:pPr>
        <w:rPr>
          <w:rFonts w:ascii="Times New Roman" w:hAnsi="Times New Roman" w:cs="Times New Roman"/>
          <w14:ligatures w14:val="none"/>
        </w:rPr>
      </w:pPr>
      <w:r>
        <w:rPr>
          <w:rFonts w:ascii="Times New Roman" w:hAnsi="Times New Roman" w:cs="Times New Roman"/>
          <w:b/>
          <w:bCs/>
          <w:u w:val="single"/>
          <w14:ligatures w14:val="none"/>
        </w:rPr>
        <w:lastRenderedPageBreak/>
        <w:t>RETAIL ACADEMY</w:t>
      </w:r>
    </w:p>
    <w:p w14:paraId="7CBBF3D0" w14:textId="3F962F7F" w:rsidR="004A42A4" w:rsidRDefault="004A42A4" w:rsidP="008C0DE8">
      <w:pPr>
        <w:pStyle w:val="NormalWeb"/>
        <w:rPr>
          <w:b/>
          <w:u w:val="single"/>
        </w:rPr>
      </w:pPr>
      <w:r>
        <w:t>Jon Chadwell, Julie Allen, and Christel Taylor participated in the Retail Academy Program in Conway, where Newport was one of only six communities selected, out of twenty-six, to collaborate with Retail Strategies. Upcoming attendance at the ICSC conference in Dallas this January will provide opportunities to connect with quick-service restaurants and potential new retailers, further advancing economic development efforts for Newport.</w:t>
      </w:r>
    </w:p>
    <w:p w14:paraId="51857A7B" w14:textId="7777777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NEW DOWNTOWN PARKING LOT</w:t>
      </w:r>
    </w:p>
    <w:p w14:paraId="08B8ADB5" w14:textId="77777777" w:rsidR="004A42A4" w:rsidRDefault="004A42A4" w:rsidP="004A42A4">
      <w:pPr>
        <w:rPr>
          <w:rFonts w:ascii="Times New Roman" w:eastAsia="Times New Roman" w:hAnsi="Times New Roman" w:cs="Times New Roman"/>
          <w:bCs/>
          <w14:ligatures w14:val="none"/>
        </w:rPr>
      </w:pPr>
    </w:p>
    <w:p w14:paraId="49CDBE8F" w14:textId="049E54EB" w:rsidR="004A42A4" w:rsidRDefault="008C0DE8" w:rsidP="004A42A4">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The </w:t>
      </w:r>
      <w:r w:rsidR="003A374D">
        <w:rPr>
          <w:rFonts w:ascii="Times New Roman" w:eastAsia="Times New Roman" w:hAnsi="Times New Roman" w:cs="Times New Roman"/>
          <w:bCs/>
          <w14:ligatures w14:val="none"/>
        </w:rPr>
        <w:t>s</w:t>
      </w:r>
      <w:r w:rsidR="00DD1476">
        <w:rPr>
          <w:rFonts w:ascii="Times New Roman" w:eastAsia="Times New Roman" w:hAnsi="Times New Roman" w:cs="Times New Roman"/>
          <w:bCs/>
          <w14:ligatures w14:val="none"/>
        </w:rPr>
        <w:t xml:space="preserve">urvey </w:t>
      </w:r>
      <w:r w:rsidR="00BF7EF4">
        <w:rPr>
          <w:rFonts w:ascii="Times New Roman" w:eastAsia="Times New Roman" w:hAnsi="Times New Roman" w:cs="Times New Roman"/>
          <w:bCs/>
          <w14:ligatures w14:val="none"/>
        </w:rPr>
        <w:t>of</w:t>
      </w:r>
      <w:r w:rsidR="00DD1476">
        <w:rPr>
          <w:rFonts w:ascii="Times New Roman" w:eastAsia="Times New Roman" w:hAnsi="Times New Roman" w:cs="Times New Roman"/>
          <w:bCs/>
          <w14:ligatures w14:val="none"/>
        </w:rPr>
        <w:t xml:space="preserve"> the new parking lot on Third and Laurel has been completed. </w:t>
      </w:r>
    </w:p>
    <w:p w14:paraId="7514531B" w14:textId="77777777" w:rsidR="004A42A4" w:rsidRDefault="004A42A4" w:rsidP="004A42A4">
      <w:pPr>
        <w:rPr>
          <w:rFonts w:ascii="Times New Roman" w:eastAsia="Times New Roman" w:hAnsi="Times New Roman" w:cs="Times New Roman"/>
          <w:b/>
          <w:u w:val="single"/>
          <w14:ligatures w14:val="none"/>
        </w:rPr>
      </w:pPr>
    </w:p>
    <w:p w14:paraId="27C526E0" w14:textId="7777777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NEW EV CHARGING STATION</w:t>
      </w:r>
    </w:p>
    <w:p w14:paraId="517120C9" w14:textId="77777777" w:rsidR="004A42A4" w:rsidRDefault="004A42A4" w:rsidP="004A42A4">
      <w:pPr>
        <w:rPr>
          <w:rFonts w:ascii="Times New Roman" w:eastAsia="Times New Roman" w:hAnsi="Times New Roman" w:cs="Times New Roman"/>
          <w:bCs/>
          <w14:ligatures w14:val="none"/>
        </w:rPr>
      </w:pPr>
    </w:p>
    <w:p w14:paraId="7C03AECF" w14:textId="38DD8C0D"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Entergy </w:t>
      </w:r>
      <w:r w:rsidR="005626D6">
        <w:rPr>
          <w:rFonts w:ascii="Times New Roman" w:eastAsia="Times New Roman" w:hAnsi="Times New Roman" w:cs="Times New Roman"/>
          <w:bCs/>
          <w14:ligatures w14:val="none"/>
        </w:rPr>
        <w:t xml:space="preserve">has the Level 3 rapid chargers installed </w:t>
      </w:r>
      <w:r w:rsidR="008D7D9C">
        <w:rPr>
          <w:rFonts w:ascii="Times New Roman" w:eastAsia="Times New Roman" w:hAnsi="Times New Roman" w:cs="Times New Roman"/>
          <w:bCs/>
          <w14:ligatures w14:val="none"/>
        </w:rPr>
        <w:t xml:space="preserve">at the Tech Depot parking lot.  Once the </w:t>
      </w:r>
      <w:proofErr w:type="gramStart"/>
      <w:r w:rsidR="008D7D9C">
        <w:rPr>
          <w:rFonts w:ascii="Times New Roman" w:eastAsia="Times New Roman" w:hAnsi="Times New Roman" w:cs="Times New Roman"/>
          <w:bCs/>
          <w14:ligatures w14:val="none"/>
        </w:rPr>
        <w:t>electrical</w:t>
      </w:r>
      <w:proofErr w:type="gramEnd"/>
      <w:r w:rsidR="008D7D9C">
        <w:rPr>
          <w:rFonts w:ascii="Times New Roman" w:eastAsia="Times New Roman" w:hAnsi="Times New Roman" w:cs="Times New Roman"/>
          <w:bCs/>
          <w14:ligatures w14:val="none"/>
        </w:rPr>
        <w:t xml:space="preserve"> has been completed they will be ready for </w:t>
      </w:r>
      <w:r w:rsidR="00E54C3A">
        <w:rPr>
          <w:rFonts w:ascii="Times New Roman" w:eastAsia="Times New Roman" w:hAnsi="Times New Roman" w:cs="Times New Roman"/>
          <w:bCs/>
          <w14:ligatures w14:val="none"/>
        </w:rPr>
        <w:t>use</w:t>
      </w:r>
      <w:r w:rsidR="008D7D9C">
        <w:rPr>
          <w:rFonts w:ascii="Times New Roman" w:eastAsia="Times New Roman" w:hAnsi="Times New Roman" w:cs="Times New Roman"/>
          <w:bCs/>
          <w14:ligatures w14:val="none"/>
        </w:rPr>
        <w:t>.</w:t>
      </w:r>
    </w:p>
    <w:p w14:paraId="34563BB4" w14:textId="77777777" w:rsidR="004A42A4" w:rsidRDefault="004A42A4" w:rsidP="004A42A4">
      <w:pPr>
        <w:rPr>
          <w:rFonts w:ascii="Times New Roman" w:eastAsia="Times New Roman" w:hAnsi="Times New Roman" w:cs="Times New Roman"/>
          <w:bCs/>
          <w14:ligatures w14:val="none"/>
        </w:rPr>
      </w:pPr>
    </w:p>
    <w:p w14:paraId="6B3D2FA5"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2906B074" w14:textId="77777777" w:rsidR="00E54C3A" w:rsidRDefault="00E54C3A" w:rsidP="004A42A4">
      <w:pPr>
        <w:rPr>
          <w:rFonts w:ascii="Times New Roman" w:eastAsia="Times New Roman" w:hAnsi="Times New Roman" w:cs="Times New Roman"/>
          <w:b/>
          <w:u w:val="single"/>
          <w14:ligatures w14:val="none"/>
        </w:rPr>
      </w:pPr>
    </w:p>
    <w:p w14:paraId="6B928221" w14:textId="19926236" w:rsidR="00CB0454" w:rsidRDefault="00E54C3A" w:rsidP="004A42A4">
      <w:pPr>
        <w:rPr>
          <w:rFonts w:ascii="Times New Roman" w:hAnsi="Times New Roman" w:cs="Times New Roman"/>
        </w:rPr>
      </w:pPr>
      <w:r w:rsidRPr="00E54C3A">
        <w:rPr>
          <w:rFonts w:ascii="Times New Roman" w:hAnsi="Times New Roman" w:cs="Times New Roman"/>
        </w:rPr>
        <w:t>Plans for the new housing subdivision have been submitted to the Newport School District School Board. The board has proposed adjusting the lot sizes to one-third acre, which would create a total of 87 lots.</w:t>
      </w:r>
    </w:p>
    <w:p w14:paraId="5FB66D74" w14:textId="77777777" w:rsidR="000368A7" w:rsidRDefault="000368A7" w:rsidP="004A42A4">
      <w:pPr>
        <w:rPr>
          <w:rFonts w:ascii="Times New Roman" w:hAnsi="Times New Roman" w:cs="Times New Roman"/>
        </w:rPr>
      </w:pPr>
    </w:p>
    <w:p w14:paraId="1B1A220C" w14:textId="303C3465" w:rsidR="000368A7" w:rsidRDefault="000368A7" w:rsidP="004A42A4">
      <w:pPr>
        <w:rPr>
          <w:rFonts w:ascii="Times New Roman" w:hAnsi="Times New Roman" w:cs="Times New Roman"/>
        </w:rPr>
      </w:pPr>
      <w:r>
        <w:rPr>
          <w:rFonts w:ascii="Times New Roman" w:hAnsi="Times New Roman" w:cs="Times New Roman"/>
          <w:b/>
          <w:bCs/>
          <w:u w:val="single"/>
        </w:rPr>
        <w:t>VERIZON CELL TOWER</w:t>
      </w:r>
    </w:p>
    <w:p w14:paraId="36C1B115" w14:textId="77777777" w:rsidR="000368A7" w:rsidRDefault="000368A7" w:rsidP="004A42A4">
      <w:pPr>
        <w:rPr>
          <w:rFonts w:ascii="Times New Roman" w:hAnsi="Times New Roman" w:cs="Times New Roman"/>
        </w:rPr>
      </w:pPr>
    </w:p>
    <w:p w14:paraId="5C052F37" w14:textId="7D43DA78" w:rsidR="000368A7" w:rsidRPr="000368A7" w:rsidRDefault="006C035C" w:rsidP="004A42A4">
      <w:pPr>
        <w:rPr>
          <w:rFonts w:ascii="Times New Roman" w:eastAsia="Times New Roman" w:hAnsi="Times New Roman" w:cs="Times New Roman"/>
          <w14:ligatures w14:val="none"/>
        </w:rPr>
      </w:pPr>
      <w:r>
        <w:rPr>
          <w:rFonts w:ascii="Times New Roman" w:hAnsi="Times New Roman" w:cs="Times New Roman"/>
        </w:rPr>
        <w:t xml:space="preserve">Verizon is still looking </w:t>
      </w:r>
      <w:proofErr w:type="gramStart"/>
      <w:r>
        <w:rPr>
          <w:rFonts w:ascii="Times New Roman" w:hAnsi="Times New Roman" w:cs="Times New Roman"/>
        </w:rPr>
        <w:t>to place</w:t>
      </w:r>
      <w:proofErr w:type="gramEnd"/>
      <w:r>
        <w:rPr>
          <w:rFonts w:ascii="Times New Roman" w:hAnsi="Times New Roman" w:cs="Times New Roman"/>
        </w:rPr>
        <w:t xml:space="preserve"> another cell tower in Newport. </w:t>
      </w:r>
      <w:r w:rsidR="00F52BBD">
        <w:rPr>
          <w:rFonts w:ascii="Times New Roman" w:hAnsi="Times New Roman" w:cs="Times New Roman"/>
        </w:rPr>
        <w:t>Verizon would like to use city property and pay rent for where the tower will be located.</w:t>
      </w:r>
    </w:p>
    <w:p w14:paraId="7DF1E373" w14:textId="77777777" w:rsidR="00CF01FE" w:rsidRPr="00CB0454" w:rsidRDefault="00CF01FE" w:rsidP="004A42A4">
      <w:pPr>
        <w:rPr>
          <w:rFonts w:ascii="Times New Roman" w:eastAsia="Times New Roman" w:hAnsi="Times New Roman" w:cs="Times New Roman"/>
          <w:bCs/>
          <w14:ligatures w14:val="none"/>
        </w:rPr>
      </w:pPr>
    </w:p>
    <w:p w14:paraId="7FA18776"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CLIPPINGS</w:t>
      </w:r>
    </w:p>
    <w:p w14:paraId="72D6AC34" w14:textId="77777777" w:rsidR="004A42A4" w:rsidRDefault="004A42A4" w:rsidP="004A42A4">
      <w:pPr>
        <w:rPr>
          <w:rFonts w:ascii="Times New Roman" w:eastAsia="Times New Roman" w:hAnsi="Times New Roman" w:cs="Times New Roman"/>
          <w:bCs/>
          <w14:ligatures w14:val="none"/>
        </w:rPr>
      </w:pPr>
    </w:p>
    <w:p w14:paraId="30994E4A" w14:textId="20D8D442"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Clippings</w:t>
      </w:r>
      <w:r w:rsidR="00AF72DA">
        <w:rPr>
          <w:rFonts w:ascii="Times New Roman" w:eastAsia="Times New Roman" w:hAnsi="Times New Roman" w:cs="Times New Roman"/>
          <w:bCs/>
          <w14:ligatures w14:val="none"/>
        </w:rPr>
        <w:t xml:space="preserve"> is still looking at using the General Cable building for warehouse usage and possibly manufacturing.</w:t>
      </w:r>
    </w:p>
    <w:p w14:paraId="045D290E" w14:textId="77777777" w:rsidR="004A42A4" w:rsidRDefault="004A42A4" w:rsidP="004A42A4">
      <w:pPr>
        <w:rPr>
          <w:rFonts w:ascii="Times New Roman" w:eastAsia="Times New Roman" w:hAnsi="Times New Roman" w:cs="Times New Roman"/>
          <w:bCs/>
          <w14:ligatures w14:val="none"/>
        </w:rPr>
      </w:pPr>
    </w:p>
    <w:p w14:paraId="04FCAC19"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6C62DC6C" w14:textId="77777777" w:rsidR="004A42A4" w:rsidRDefault="004A42A4" w:rsidP="004A42A4">
      <w:pPr>
        <w:rPr>
          <w:rFonts w:ascii="Times New Roman" w:eastAsia="Times New Roman" w:hAnsi="Times New Roman" w:cs="Times New Roman"/>
          <w:b/>
          <w:u w:val="single"/>
          <w14:ligatures w14:val="none"/>
        </w:rPr>
      </w:pPr>
    </w:p>
    <w:p w14:paraId="27AF14EB" w14:textId="34D28D8D"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Rice Straw is </w:t>
      </w:r>
      <w:r w:rsidR="00C65340">
        <w:rPr>
          <w:rFonts w:ascii="Times New Roman" w:eastAsia="Times New Roman" w:hAnsi="Times New Roman" w:cs="Times New Roman"/>
          <w:bCs/>
          <w14:ligatures w14:val="none"/>
        </w:rPr>
        <w:t>looking at purchasing additional property from the Bond Board.</w:t>
      </w:r>
    </w:p>
    <w:p w14:paraId="02C2549D" w14:textId="77777777" w:rsidR="004A42A4" w:rsidRDefault="004A42A4" w:rsidP="004A42A4">
      <w:pPr>
        <w:rPr>
          <w:rFonts w:ascii="Times New Roman" w:eastAsia="Times New Roman" w:hAnsi="Times New Roman" w:cs="Times New Roman"/>
          <w:bCs/>
          <w14:ligatures w14:val="none"/>
        </w:rPr>
      </w:pPr>
    </w:p>
    <w:p w14:paraId="7434CB52" w14:textId="7777777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JUNIOR VARSITY</w:t>
      </w:r>
    </w:p>
    <w:p w14:paraId="28690327" w14:textId="77777777" w:rsidR="004A42A4" w:rsidRDefault="004A42A4" w:rsidP="004A42A4">
      <w:pPr>
        <w:rPr>
          <w:rFonts w:ascii="Times New Roman" w:eastAsia="Times New Roman" w:hAnsi="Times New Roman" w:cs="Times New Roman"/>
          <w:bCs/>
          <w14:ligatures w14:val="none"/>
        </w:rPr>
      </w:pPr>
    </w:p>
    <w:p w14:paraId="5FAAAB09" w14:textId="272BEAFB"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Junior Varsity is </w:t>
      </w:r>
      <w:r w:rsidR="0085129F">
        <w:rPr>
          <w:rFonts w:ascii="Times New Roman" w:eastAsia="Times New Roman" w:hAnsi="Times New Roman" w:cs="Times New Roman"/>
          <w:bCs/>
          <w14:ligatures w14:val="none"/>
        </w:rPr>
        <w:t>looking at three different sites in Newport in which to locate.</w:t>
      </w:r>
    </w:p>
    <w:p w14:paraId="31705721" w14:textId="77777777" w:rsidR="004A42A4" w:rsidRDefault="004A42A4" w:rsidP="004A42A4">
      <w:pPr>
        <w:rPr>
          <w:rFonts w:ascii="Times New Roman" w:eastAsia="Times New Roman" w:hAnsi="Times New Roman" w:cs="Times New Roman"/>
          <w:bCs/>
          <w14:ligatures w14:val="none"/>
        </w:rPr>
      </w:pPr>
    </w:p>
    <w:p w14:paraId="3DCB652E"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CRUSH</w:t>
      </w:r>
    </w:p>
    <w:p w14:paraId="3EF56788" w14:textId="77777777" w:rsidR="004A42A4" w:rsidRDefault="004A42A4" w:rsidP="004A42A4">
      <w:pPr>
        <w:rPr>
          <w:rFonts w:ascii="Times New Roman" w:eastAsia="Times New Roman" w:hAnsi="Times New Roman" w:cs="Times New Roman"/>
          <w:b/>
          <w:u w:val="single"/>
          <w14:ligatures w14:val="none"/>
        </w:rPr>
      </w:pPr>
    </w:p>
    <w:p w14:paraId="5BA8F947" w14:textId="2A6B05AD" w:rsidR="004A42A4" w:rsidRDefault="000B41A8"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Crush has signed a letter of intent.</w:t>
      </w:r>
    </w:p>
    <w:p w14:paraId="422B9135" w14:textId="77777777" w:rsidR="000B41A8" w:rsidRPr="000B41A8" w:rsidRDefault="000B41A8" w:rsidP="004A42A4">
      <w:pPr>
        <w:rPr>
          <w:rFonts w:ascii="Times New Roman" w:eastAsia="Times New Roman" w:hAnsi="Times New Roman" w:cs="Times New Roman"/>
          <w:bCs/>
          <w14:ligatures w14:val="none"/>
        </w:rPr>
      </w:pPr>
    </w:p>
    <w:p w14:paraId="7C700BA8" w14:textId="7777777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SPLICE</w:t>
      </w:r>
    </w:p>
    <w:p w14:paraId="717C1753" w14:textId="77777777" w:rsidR="004A42A4" w:rsidRDefault="004A42A4" w:rsidP="004A42A4">
      <w:pPr>
        <w:rPr>
          <w:rFonts w:ascii="Times New Roman" w:eastAsia="Times New Roman" w:hAnsi="Times New Roman" w:cs="Times New Roman"/>
          <w:bCs/>
          <w14:ligatures w14:val="none"/>
        </w:rPr>
      </w:pPr>
    </w:p>
    <w:p w14:paraId="2F78ED7B" w14:textId="575F66B1" w:rsidR="00EA55C7" w:rsidRDefault="00EA55C7" w:rsidP="00EA55C7">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Prospect Splice is entertaining the idea of consolidating their projects and </w:t>
      </w:r>
      <w:r w:rsidR="003A374D">
        <w:rPr>
          <w:rFonts w:ascii="Times New Roman" w:eastAsia="Times New Roman" w:hAnsi="Times New Roman" w:cs="Times New Roman"/>
          <w:bCs/>
          <w14:ligatures w14:val="none"/>
        </w:rPr>
        <w:t>locating them</w:t>
      </w:r>
      <w:r>
        <w:rPr>
          <w:rFonts w:ascii="Times New Roman" w:eastAsia="Times New Roman" w:hAnsi="Times New Roman" w:cs="Times New Roman"/>
          <w:bCs/>
          <w14:ligatures w14:val="none"/>
        </w:rPr>
        <w:t xml:space="preserve"> in Memphis.  Director Chadwell is still working with them.</w:t>
      </w:r>
    </w:p>
    <w:p w14:paraId="1B022C91" w14:textId="77777777" w:rsidR="004A42A4" w:rsidRDefault="004A42A4" w:rsidP="004A42A4">
      <w:pPr>
        <w:rPr>
          <w:rFonts w:ascii="Times New Roman" w:eastAsia="Times New Roman" w:hAnsi="Times New Roman" w:cs="Times New Roman"/>
          <w:bCs/>
          <w14:ligatures w14:val="none"/>
        </w:rPr>
      </w:pPr>
    </w:p>
    <w:p w14:paraId="0E4EF4F5" w14:textId="77777777" w:rsidR="003A374D" w:rsidRDefault="003A374D" w:rsidP="004A42A4">
      <w:pPr>
        <w:rPr>
          <w:rFonts w:ascii="Times New Roman" w:eastAsia="Times New Roman" w:hAnsi="Times New Roman" w:cs="Times New Roman"/>
          <w:b/>
          <w:u w:val="single"/>
          <w14:ligatures w14:val="none"/>
        </w:rPr>
      </w:pPr>
    </w:p>
    <w:p w14:paraId="3D747012" w14:textId="31AB28F4"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lastRenderedPageBreak/>
        <w:t>PROSPECT CHAR</w:t>
      </w:r>
    </w:p>
    <w:p w14:paraId="36FC41A0" w14:textId="77777777" w:rsidR="004A42A4" w:rsidRDefault="004A42A4" w:rsidP="004A42A4">
      <w:pPr>
        <w:rPr>
          <w:rFonts w:ascii="Times New Roman" w:eastAsia="Times New Roman" w:hAnsi="Times New Roman" w:cs="Times New Roman"/>
          <w:bCs/>
          <w14:ligatures w14:val="none"/>
        </w:rPr>
      </w:pPr>
    </w:p>
    <w:p w14:paraId="066E5DDC" w14:textId="4989A914"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Char is </w:t>
      </w:r>
      <w:r w:rsidR="00A0693B">
        <w:rPr>
          <w:rFonts w:ascii="Times New Roman" w:eastAsia="Times New Roman" w:hAnsi="Times New Roman" w:cs="Times New Roman"/>
          <w:bCs/>
          <w14:ligatures w14:val="none"/>
        </w:rPr>
        <w:t>affiliated with an existing industry.</w:t>
      </w:r>
    </w:p>
    <w:p w14:paraId="53138661" w14:textId="77777777" w:rsidR="004A42A4" w:rsidRDefault="004A42A4" w:rsidP="004A42A4">
      <w:pPr>
        <w:rPr>
          <w:rFonts w:ascii="Times New Roman" w:eastAsia="Times New Roman" w:hAnsi="Times New Roman" w:cs="Times New Roman"/>
          <w:bCs/>
          <w14:ligatures w14:val="none"/>
        </w:rPr>
      </w:pPr>
    </w:p>
    <w:p w14:paraId="2F171FB1" w14:textId="77777777" w:rsidR="004A42A4" w:rsidRDefault="004A42A4"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SAVE</w:t>
      </w:r>
    </w:p>
    <w:p w14:paraId="252784B9" w14:textId="77777777" w:rsidR="004A42A4" w:rsidRDefault="004A42A4" w:rsidP="004A42A4">
      <w:pPr>
        <w:rPr>
          <w:rFonts w:ascii="Times New Roman" w:eastAsia="Times New Roman" w:hAnsi="Times New Roman" w:cs="Times New Roman"/>
          <w:b/>
          <w:u w:val="single"/>
          <w14:ligatures w14:val="none"/>
        </w:rPr>
      </w:pPr>
    </w:p>
    <w:p w14:paraId="781B6241" w14:textId="2224E7FA"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Save is a local industry </w:t>
      </w:r>
      <w:r w:rsidR="00F2109E">
        <w:rPr>
          <w:rFonts w:ascii="Times New Roman" w:eastAsia="Times New Roman" w:hAnsi="Times New Roman" w:cs="Times New Roman"/>
          <w:bCs/>
          <w14:ligatures w14:val="none"/>
        </w:rPr>
        <w:t xml:space="preserve">that </w:t>
      </w:r>
      <w:r w:rsidR="003A0F15">
        <w:rPr>
          <w:rFonts w:ascii="Times New Roman" w:eastAsia="Times New Roman" w:hAnsi="Times New Roman" w:cs="Times New Roman"/>
          <w:bCs/>
          <w14:ligatures w14:val="none"/>
        </w:rPr>
        <w:t>may be purchased to pursue expansion.</w:t>
      </w:r>
    </w:p>
    <w:p w14:paraId="511D35C6" w14:textId="77777777" w:rsidR="00CE3EAE" w:rsidRDefault="00CE3EAE" w:rsidP="004A42A4">
      <w:pPr>
        <w:rPr>
          <w:rFonts w:ascii="Times New Roman" w:eastAsia="Times New Roman" w:hAnsi="Times New Roman" w:cs="Times New Roman"/>
          <w:bCs/>
          <w14:ligatures w14:val="none"/>
        </w:rPr>
      </w:pPr>
    </w:p>
    <w:p w14:paraId="12CC57DD" w14:textId="5E0A34CC" w:rsidR="00CE3EAE" w:rsidRDefault="00CE3EAE" w:rsidP="004A42A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MAGIC DRAGON</w:t>
      </w:r>
    </w:p>
    <w:p w14:paraId="1AD4BA30" w14:textId="77777777" w:rsidR="00CE3EAE" w:rsidRDefault="00CE3EAE" w:rsidP="004A42A4">
      <w:pPr>
        <w:rPr>
          <w:rFonts w:ascii="Times New Roman" w:eastAsia="Times New Roman" w:hAnsi="Times New Roman" w:cs="Times New Roman"/>
          <w:b/>
          <w:u w:val="single"/>
          <w14:ligatures w14:val="none"/>
        </w:rPr>
      </w:pPr>
    </w:p>
    <w:p w14:paraId="4A857613" w14:textId="660381AE" w:rsidR="00CE3EAE" w:rsidRDefault="008C6B5E"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Magic Dragon is </w:t>
      </w:r>
      <w:r w:rsidR="00E61E1A">
        <w:rPr>
          <w:rFonts w:ascii="Times New Roman" w:eastAsia="Times New Roman" w:hAnsi="Times New Roman" w:cs="Times New Roman"/>
          <w:bCs/>
          <w14:ligatures w14:val="none"/>
        </w:rPr>
        <w:t>someone looking to purchase the currently operating medical marijuana facility</w:t>
      </w:r>
      <w:r w:rsidR="00365A3F">
        <w:rPr>
          <w:rFonts w:ascii="Times New Roman" w:eastAsia="Times New Roman" w:hAnsi="Times New Roman" w:cs="Times New Roman"/>
          <w:bCs/>
          <w14:ligatures w14:val="none"/>
        </w:rPr>
        <w:t>.</w:t>
      </w:r>
    </w:p>
    <w:p w14:paraId="30C23F57" w14:textId="77777777" w:rsidR="00365A3F" w:rsidRDefault="00365A3F" w:rsidP="004A42A4">
      <w:pPr>
        <w:rPr>
          <w:rFonts w:ascii="Times New Roman" w:eastAsia="Times New Roman" w:hAnsi="Times New Roman" w:cs="Times New Roman"/>
          <w:bCs/>
          <w14:ligatures w14:val="none"/>
        </w:rPr>
      </w:pPr>
    </w:p>
    <w:p w14:paraId="730C590D" w14:textId="77777777"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SCOOBY DOO</w:t>
      </w:r>
    </w:p>
    <w:p w14:paraId="3BC14B26" w14:textId="77777777" w:rsidR="004A42A4" w:rsidRDefault="004A42A4" w:rsidP="004A42A4">
      <w:pPr>
        <w:rPr>
          <w:rFonts w:ascii="Times New Roman" w:eastAsia="Times New Roman" w:hAnsi="Times New Roman" w:cs="Times New Roman"/>
          <w:bCs/>
          <w14:ligatures w14:val="none"/>
        </w:rPr>
      </w:pPr>
    </w:p>
    <w:p w14:paraId="016CBB5D" w14:textId="6431E3AF" w:rsidR="004A42A4" w:rsidRDefault="004A42A4"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Scooby Doo is </w:t>
      </w:r>
      <w:r w:rsidR="0054787F">
        <w:rPr>
          <w:rFonts w:ascii="Times New Roman" w:eastAsia="Times New Roman" w:hAnsi="Times New Roman" w:cs="Times New Roman"/>
          <w:bCs/>
          <w14:ligatures w14:val="none"/>
        </w:rPr>
        <w:t>a cryptocurrency company looking to locate in Newport. The company is negotiating rates with Entergy</w:t>
      </w:r>
      <w:r w:rsidR="000D3F05">
        <w:rPr>
          <w:rFonts w:ascii="Times New Roman" w:eastAsia="Times New Roman" w:hAnsi="Times New Roman" w:cs="Times New Roman"/>
          <w:bCs/>
          <w14:ligatures w14:val="none"/>
        </w:rPr>
        <w:t>.</w:t>
      </w:r>
    </w:p>
    <w:p w14:paraId="23B1A15C" w14:textId="77777777" w:rsidR="000D3F05" w:rsidRDefault="000D3F05" w:rsidP="004A42A4">
      <w:pPr>
        <w:rPr>
          <w:rFonts w:ascii="Times New Roman" w:eastAsia="Times New Roman" w:hAnsi="Times New Roman" w:cs="Times New Roman"/>
          <w:bCs/>
          <w14:ligatures w14:val="none"/>
        </w:rPr>
      </w:pPr>
    </w:p>
    <w:p w14:paraId="2F873051" w14:textId="1A0C0C49" w:rsidR="000D3F05" w:rsidRDefault="000D3F05"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CURRENCY BEAR</w:t>
      </w:r>
    </w:p>
    <w:p w14:paraId="4321363B" w14:textId="77777777" w:rsidR="000D3F05" w:rsidRDefault="000D3F05" w:rsidP="004A42A4">
      <w:pPr>
        <w:rPr>
          <w:rFonts w:ascii="Times New Roman" w:eastAsia="Times New Roman" w:hAnsi="Times New Roman" w:cs="Times New Roman"/>
          <w:bCs/>
          <w14:ligatures w14:val="none"/>
        </w:rPr>
      </w:pPr>
    </w:p>
    <w:p w14:paraId="2B3084A2" w14:textId="22DA339C" w:rsidR="000D3F05" w:rsidRDefault="00845051"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Currency Bear is a cryptocurrency company looking at the </w:t>
      </w:r>
      <w:r w:rsidR="00905A89">
        <w:rPr>
          <w:rFonts w:ascii="Times New Roman" w:eastAsia="Times New Roman" w:hAnsi="Times New Roman" w:cs="Times New Roman"/>
          <w:bCs/>
          <w14:ligatures w14:val="none"/>
        </w:rPr>
        <w:t>electrical capacity in Newport.</w:t>
      </w:r>
    </w:p>
    <w:p w14:paraId="57AE097B" w14:textId="77777777" w:rsidR="00905A89" w:rsidRDefault="00905A89" w:rsidP="004A42A4">
      <w:pPr>
        <w:rPr>
          <w:rFonts w:ascii="Times New Roman" w:eastAsia="Times New Roman" w:hAnsi="Times New Roman" w:cs="Times New Roman"/>
          <w:bCs/>
          <w14:ligatures w14:val="none"/>
        </w:rPr>
      </w:pPr>
    </w:p>
    <w:p w14:paraId="2519439F" w14:textId="4676E14C" w:rsidR="00905A89" w:rsidRDefault="00905A89"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FRESH AT HOME</w:t>
      </w:r>
    </w:p>
    <w:p w14:paraId="035F5497" w14:textId="77777777" w:rsidR="00905A89" w:rsidRDefault="00905A89" w:rsidP="004A42A4">
      <w:pPr>
        <w:rPr>
          <w:rFonts w:ascii="Times New Roman" w:eastAsia="Times New Roman" w:hAnsi="Times New Roman" w:cs="Times New Roman"/>
          <w:bCs/>
          <w14:ligatures w14:val="none"/>
        </w:rPr>
      </w:pPr>
    </w:p>
    <w:p w14:paraId="681048E0" w14:textId="492C67F4" w:rsidR="00905A89" w:rsidRDefault="00150FDB"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Jon will talk with Prospect Fresh at Home later in the week.  The prospect is interested in Newport due to Sonic and Pizza Hut </w:t>
      </w:r>
      <w:r w:rsidR="00DC1343">
        <w:rPr>
          <w:rFonts w:ascii="Times New Roman" w:eastAsia="Times New Roman" w:hAnsi="Times New Roman" w:cs="Times New Roman"/>
          <w:bCs/>
          <w14:ligatures w14:val="none"/>
        </w:rPr>
        <w:t>being high-performance restaurant</w:t>
      </w:r>
      <w:r w:rsidR="003A374D">
        <w:rPr>
          <w:rFonts w:ascii="Times New Roman" w:eastAsia="Times New Roman" w:hAnsi="Times New Roman" w:cs="Times New Roman"/>
          <w:bCs/>
          <w14:ligatures w14:val="none"/>
        </w:rPr>
        <w:t>s</w:t>
      </w:r>
      <w:r w:rsidR="00DC1343">
        <w:rPr>
          <w:rFonts w:ascii="Times New Roman" w:eastAsia="Times New Roman" w:hAnsi="Times New Roman" w:cs="Times New Roman"/>
          <w:bCs/>
          <w14:ligatures w14:val="none"/>
        </w:rPr>
        <w:t xml:space="preserve"> in </w:t>
      </w:r>
      <w:r w:rsidR="003A374D">
        <w:rPr>
          <w:rFonts w:ascii="Times New Roman" w:eastAsia="Times New Roman" w:hAnsi="Times New Roman" w:cs="Times New Roman"/>
          <w:bCs/>
          <w14:ligatures w14:val="none"/>
        </w:rPr>
        <w:t xml:space="preserve">northeast </w:t>
      </w:r>
      <w:r w:rsidR="00DC1343">
        <w:rPr>
          <w:rFonts w:ascii="Times New Roman" w:eastAsia="Times New Roman" w:hAnsi="Times New Roman" w:cs="Times New Roman"/>
          <w:bCs/>
          <w14:ligatures w14:val="none"/>
        </w:rPr>
        <w:t>Arkansas.</w:t>
      </w:r>
    </w:p>
    <w:p w14:paraId="70C9CE1E" w14:textId="77777777" w:rsidR="00DC1343" w:rsidRDefault="00DC1343" w:rsidP="004A42A4">
      <w:pPr>
        <w:rPr>
          <w:rFonts w:ascii="Times New Roman" w:eastAsia="Times New Roman" w:hAnsi="Times New Roman" w:cs="Times New Roman"/>
          <w:bCs/>
          <w14:ligatures w14:val="none"/>
        </w:rPr>
      </w:pPr>
    </w:p>
    <w:p w14:paraId="4502ACE2" w14:textId="63053735" w:rsidR="00DC1343" w:rsidRDefault="009B5D2C" w:rsidP="004A42A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SMOCO</w:t>
      </w:r>
    </w:p>
    <w:p w14:paraId="2AACAA4C" w14:textId="77777777" w:rsidR="009B5D2C" w:rsidRDefault="009B5D2C" w:rsidP="004A42A4">
      <w:pPr>
        <w:rPr>
          <w:rFonts w:ascii="Times New Roman" w:eastAsia="Times New Roman" w:hAnsi="Times New Roman" w:cs="Times New Roman"/>
          <w:bCs/>
          <w14:ligatures w14:val="none"/>
        </w:rPr>
      </w:pPr>
    </w:p>
    <w:p w14:paraId="3D9E35D2" w14:textId="377C6394" w:rsidR="00DC1343" w:rsidRPr="00905A89" w:rsidRDefault="009B5D2C" w:rsidP="004A42A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w:t>
      </w:r>
      <w:proofErr w:type="spellStart"/>
      <w:r>
        <w:rPr>
          <w:rFonts w:ascii="Times New Roman" w:eastAsia="Times New Roman" w:hAnsi="Times New Roman" w:cs="Times New Roman"/>
          <w:bCs/>
          <w14:ligatures w14:val="none"/>
        </w:rPr>
        <w:t>S</w:t>
      </w:r>
      <w:r w:rsidR="00E87C7B">
        <w:rPr>
          <w:rFonts w:ascii="Times New Roman" w:eastAsia="Times New Roman" w:hAnsi="Times New Roman" w:cs="Times New Roman"/>
          <w:bCs/>
          <w14:ligatures w14:val="none"/>
        </w:rPr>
        <w:t>moco</w:t>
      </w:r>
      <w:proofErr w:type="spellEnd"/>
      <w:r w:rsidR="00E87C7B">
        <w:rPr>
          <w:rFonts w:ascii="Times New Roman" w:eastAsia="Times New Roman" w:hAnsi="Times New Roman" w:cs="Times New Roman"/>
          <w:bCs/>
          <w14:ligatures w14:val="none"/>
        </w:rPr>
        <w:t xml:space="preserve"> has submitted its plans to the City of Newport.  The other tenants at the </w:t>
      </w:r>
      <w:r w:rsidR="009A4BA4">
        <w:rPr>
          <w:rFonts w:ascii="Times New Roman" w:eastAsia="Times New Roman" w:hAnsi="Times New Roman" w:cs="Times New Roman"/>
          <w:bCs/>
          <w14:ligatures w14:val="none"/>
        </w:rPr>
        <w:t xml:space="preserve">location </w:t>
      </w:r>
      <w:r w:rsidR="007F7CE0">
        <w:rPr>
          <w:rFonts w:ascii="Times New Roman" w:eastAsia="Times New Roman" w:hAnsi="Times New Roman" w:cs="Times New Roman"/>
          <w:bCs/>
          <w14:ligatures w14:val="none"/>
        </w:rPr>
        <w:t>want</w:t>
      </w:r>
      <w:r w:rsidR="009A4BA4">
        <w:rPr>
          <w:rFonts w:ascii="Times New Roman" w:eastAsia="Times New Roman" w:hAnsi="Times New Roman" w:cs="Times New Roman"/>
          <w:bCs/>
          <w14:ligatures w14:val="none"/>
        </w:rPr>
        <w:t xml:space="preserve"> improvements </w:t>
      </w:r>
      <w:r w:rsidR="00EB3D50">
        <w:rPr>
          <w:rFonts w:ascii="Times New Roman" w:eastAsia="Times New Roman" w:hAnsi="Times New Roman" w:cs="Times New Roman"/>
          <w:bCs/>
          <w14:ligatures w14:val="none"/>
        </w:rPr>
        <w:t>to</w:t>
      </w:r>
      <w:r w:rsidR="009A4BA4">
        <w:rPr>
          <w:rFonts w:ascii="Times New Roman" w:eastAsia="Times New Roman" w:hAnsi="Times New Roman" w:cs="Times New Roman"/>
          <w:bCs/>
          <w14:ligatures w14:val="none"/>
        </w:rPr>
        <w:t xml:space="preserve"> parking facilities before plans go </w:t>
      </w:r>
      <w:r w:rsidR="007F7CE0">
        <w:rPr>
          <w:rFonts w:ascii="Times New Roman" w:eastAsia="Times New Roman" w:hAnsi="Times New Roman" w:cs="Times New Roman"/>
          <w:bCs/>
          <w14:ligatures w14:val="none"/>
        </w:rPr>
        <w:t>forward.</w:t>
      </w:r>
    </w:p>
    <w:p w14:paraId="435C87FF" w14:textId="77777777" w:rsidR="004A42A4" w:rsidRDefault="004A42A4" w:rsidP="004A42A4">
      <w:pPr>
        <w:rPr>
          <w:rFonts w:ascii="Times New Roman" w:eastAsia="Times New Roman" w:hAnsi="Times New Roman" w:cs="Times New Roman"/>
          <w:bCs/>
          <w14:ligatures w14:val="none"/>
        </w:rPr>
      </w:pPr>
    </w:p>
    <w:p w14:paraId="4FDA17BB" w14:textId="77777777" w:rsidR="004A42A4" w:rsidRDefault="004A42A4" w:rsidP="004A42A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7CCD3AEB" w14:textId="77777777" w:rsidR="004A42A4" w:rsidRDefault="004A42A4" w:rsidP="004A42A4">
      <w:pPr>
        <w:rPr>
          <w:rFonts w:ascii="Times New Roman" w:eastAsia="Times New Roman" w:hAnsi="Times New Roman" w:cs="Times New Roman"/>
          <w14:ligatures w14:val="none"/>
        </w:rPr>
      </w:pPr>
    </w:p>
    <w:p w14:paraId="685A4F57" w14:textId="4FC105FA" w:rsidR="004A42A4" w:rsidRDefault="007F7CE0" w:rsidP="004A42A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Lee Scoggins</w:t>
      </w:r>
      <w:r w:rsidR="004A42A4">
        <w:rPr>
          <w:rFonts w:ascii="Times New Roman" w:eastAsia="Times New Roman" w:hAnsi="Times New Roman" w:cs="Times New Roman"/>
          <w14:ligatures w14:val="none"/>
        </w:rPr>
        <w:t xml:space="preserve"> made a motion to adjourn the meeting with a second from</w:t>
      </w:r>
      <w:r>
        <w:rPr>
          <w:rFonts w:ascii="Times New Roman" w:eastAsia="Times New Roman" w:hAnsi="Times New Roman" w:cs="Times New Roman"/>
          <w14:ligatures w14:val="none"/>
        </w:rPr>
        <w:t xml:space="preserve"> Scott Foushee</w:t>
      </w:r>
      <w:r w:rsidR="004A42A4">
        <w:rPr>
          <w:rFonts w:ascii="Times New Roman" w:eastAsia="Times New Roman" w:hAnsi="Times New Roman" w:cs="Times New Roman"/>
          <w14:ligatures w14:val="none"/>
        </w:rPr>
        <w:t>, meeting adjourned.</w:t>
      </w:r>
    </w:p>
    <w:p w14:paraId="6EF85F47"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72629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A4"/>
    <w:rsid w:val="00003C8D"/>
    <w:rsid w:val="000368A7"/>
    <w:rsid w:val="000561E7"/>
    <w:rsid w:val="00072678"/>
    <w:rsid w:val="000726D7"/>
    <w:rsid w:val="0007551E"/>
    <w:rsid w:val="000B41A8"/>
    <w:rsid w:val="000D3F05"/>
    <w:rsid w:val="00115A52"/>
    <w:rsid w:val="00150FDB"/>
    <w:rsid w:val="001C1025"/>
    <w:rsid w:val="00213F99"/>
    <w:rsid w:val="002324FC"/>
    <w:rsid w:val="00276C8B"/>
    <w:rsid w:val="002A018A"/>
    <w:rsid w:val="002A2368"/>
    <w:rsid w:val="002B55DC"/>
    <w:rsid w:val="00306328"/>
    <w:rsid w:val="003153BD"/>
    <w:rsid w:val="00365A3F"/>
    <w:rsid w:val="003A0597"/>
    <w:rsid w:val="003A0F15"/>
    <w:rsid w:val="003A374D"/>
    <w:rsid w:val="003C30FC"/>
    <w:rsid w:val="00442639"/>
    <w:rsid w:val="00445760"/>
    <w:rsid w:val="004523B5"/>
    <w:rsid w:val="00457AF2"/>
    <w:rsid w:val="0046574B"/>
    <w:rsid w:val="004A42A4"/>
    <w:rsid w:val="004D3F90"/>
    <w:rsid w:val="0054787F"/>
    <w:rsid w:val="005626D6"/>
    <w:rsid w:val="005677ED"/>
    <w:rsid w:val="0061089A"/>
    <w:rsid w:val="00656906"/>
    <w:rsid w:val="00677508"/>
    <w:rsid w:val="006902F1"/>
    <w:rsid w:val="006B20E1"/>
    <w:rsid w:val="006C035C"/>
    <w:rsid w:val="006C2399"/>
    <w:rsid w:val="00701E3C"/>
    <w:rsid w:val="0079126B"/>
    <w:rsid w:val="007965B0"/>
    <w:rsid w:val="007A465B"/>
    <w:rsid w:val="007E0FBC"/>
    <w:rsid w:val="007E68A7"/>
    <w:rsid w:val="007F7CE0"/>
    <w:rsid w:val="00845051"/>
    <w:rsid w:val="0085129F"/>
    <w:rsid w:val="00854554"/>
    <w:rsid w:val="00854B04"/>
    <w:rsid w:val="00895909"/>
    <w:rsid w:val="008A2C89"/>
    <w:rsid w:val="008C0DE8"/>
    <w:rsid w:val="008C6B5E"/>
    <w:rsid w:val="008D7D9C"/>
    <w:rsid w:val="008D7F17"/>
    <w:rsid w:val="00905A89"/>
    <w:rsid w:val="009322B0"/>
    <w:rsid w:val="00936745"/>
    <w:rsid w:val="00937D23"/>
    <w:rsid w:val="009A4BA4"/>
    <w:rsid w:val="009B5D2C"/>
    <w:rsid w:val="009E6CF5"/>
    <w:rsid w:val="00A0693B"/>
    <w:rsid w:val="00A1164E"/>
    <w:rsid w:val="00A21819"/>
    <w:rsid w:val="00A27D3A"/>
    <w:rsid w:val="00A837D2"/>
    <w:rsid w:val="00AD0B8E"/>
    <w:rsid w:val="00AE0FA7"/>
    <w:rsid w:val="00AF72DA"/>
    <w:rsid w:val="00B45B9E"/>
    <w:rsid w:val="00B47983"/>
    <w:rsid w:val="00BA12B3"/>
    <w:rsid w:val="00BF7EF4"/>
    <w:rsid w:val="00C65340"/>
    <w:rsid w:val="00C974FC"/>
    <w:rsid w:val="00CB0454"/>
    <w:rsid w:val="00CE3EAE"/>
    <w:rsid w:val="00CF01FE"/>
    <w:rsid w:val="00CF5F9F"/>
    <w:rsid w:val="00D01355"/>
    <w:rsid w:val="00D07CE0"/>
    <w:rsid w:val="00D24E7A"/>
    <w:rsid w:val="00DC1343"/>
    <w:rsid w:val="00DD1476"/>
    <w:rsid w:val="00DE52E3"/>
    <w:rsid w:val="00E163E9"/>
    <w:rsid w:val="00E54C3A"/>
    <w:rsid w:val="00E60BCF"/>
    <w:rsid w:val="00E61E1A"/>
    <w:rsid w:val="00E7508C"/>
    <w:rsid w:val="00E80C56"/>
    <w:rsid w:val="00E87C7B"/>
    <w:rsid w:val="00EA17E9"/>
    <w:rsid w:val="00EA4EAB"/>
    <w:rsid w:val="00EA55C7"/>
    <w:rsid w:val="00EB3D50"/>
    <w:rsid w:val="00EB3DF7"/>
    <w:rsid w:val="00EE523B"/>
    <w:rsid w:val="00F2109E"/>
    <w:rsid w:val="00F3085F"/>
    <w:rsid w:val="00F42232"/>
    <w:rsid w:val="00F52BBD"/>
    <w:rsid w:val="00F63128"/>
    <w:rsid w:val="00FA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B151"/>
  <w15:chartTrackingRefBased/>
  <w15:docId w15:val="{C1D3D5CB-E888-4264-9591-0332CD0E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A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A4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2A4"/>
    <w:rPr>
      <w:rFonts w:eastAsiaTheme="majorEastAsia" w:cstheme="majorBidi"/>
      <w:color w:val="272727" w:themeColor="text1" w:themeTint="D8"/>
    </w:rPr>
  </w:style>
  <w:style w:type="paragraph" w:styleId="Title">
    <w:name w:val="Title"/>
    <w:basedOn w:val="Normal"/>
    <w:next w:val="Normal"/>
    <w:link w:val="TitleChar"/>
    <w:uiPriority w:val="10"/>
    <w:qFormat/>
    <w:rsid w:val="004A42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2A4"/>
    <w:pPr>
      <w:spacing w:before="160"/>
      <w:jc w:val="center"/>
    </w:pPr>
    <w:rPr>
      <w:i/>
      <w:iCs/>
      <w:color w:val="404040" w:themeColor="text1" w:themeTint="BF"/>
    </w:rPr>
  </w:style>
  <w:style w:type="character" w:customStyle="1" w:styleId="QuoteChar">
    <w:name w:val="Quote Char"/>
    <w:basedOn w:val="DefaultParagraphFont"/>
    <w:link w:val="Quote"/>
    <w:uiPriority w:val="29"/>
    <w:rsid w:val="004A42A4"/>
    <w:rPr>
      <w:i/>
      <w:iCs/>
      <w:color w:val="404040" w:themeColor="text1" w:themeTint="BF"/>
    </w:rPr>
  </w:style>
  <w:style w:type="paragraph" w:styleId="ListParagraph">
    <w:name w:val="List Paragraph"/>
    <w:basedOn w:val="Normal"/>
    <w:uiPriority w:val="34"/>
    <w:qFormat/>
    <w:rsid w:val="004A42A4"/>
    <w:pPr>
      <w:ind w:left="720"/>
      <w:contextualSpacing/>
    </w:pPr>
  </w:style>
  <w:style w:type="character" w:styleId="IntenseEmphasis">
    <w:name w:val="Intense Emphasis"/>
    <w:basedOn w:val="DefaultParagraphFont"/>
    <w:uiPriority w:val="21"/>
    <w:qFormat/>
    <w:rsid w:val="004A42A4"/>
    <w:rPr>
      <w:i/>
      <w:iCs/>
      <w:color w:val="0F4761" w:themeColor="accent1" w:themeShade="BF"/>
    </w:rPr>
  </w:style>
  <w:style w:type="paragraph" w:styleId="IntenseQuote">
    <w:name w:val="Intense Quote"/>
    <w:basedOn w:val="Normal"/>
    <w:next w:val="Normal"/>
    <w:link w:val="IntenseQuoteChar"/>
    <w:uiPriority w:val="30"/>
    <w:qFormat/>
    <w:rsid w:val="004A4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2A4"/>
    <w:rPr>
      <w:i/>
      <w:iCs/>
      <w:color w:val="0F4761" w:themeColor="accent1" w:themeShade="BF"/>
    </w:rPr>
  </w:style>
  <w:style w:type="character" w:styleId="IntenseReference">
    <w:name w:val="Intense Reference"/>
    <w:basedOn w:val="DefaultParagraphFont"/>
    <w:uiPriority w:val="32"/>
    <w:qFormat/>
    <w:rsid w:val="004A42A4"/>
    <w:rPr>
      <w:b/>
      <w:bCs/>
      <w:smallCaps/>
      <w:color w:val="0F4761" w:themeColor="accent1" w:themeShade="BF"/>
      <w:spacing w:val="5"/>
    </w:rPr>
  </w:style>
  <w:style w:type="paragraph" w:styleId="NormalWeb">
    <w:name w:val="Normal (Web)"/>
    <w:basedOn w:val="Normal"/>
    <w:uiPriority w:val="99"/>
    <w:unhideWhenUsed/>
    <w:rsid w:val="004A42A4"/>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4A4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4</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cp:lastPrinted>2025-02-10T16:58:00Z</cp:lastPrinted>
  <dcterms:created xsi:type="dcterms:W3CDTF">2025-02-10T16:59:00Z</dcterms:created>
  <dcterms:modified xsi:type="dcterms:W3CDTF">2025-02-10T16:59:00Z</dcterms:modified>
</cp:coreProperties>
</file>