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289B5" w14:textId="77777777" w:rsidR="00FE67B3" w:rsidRDefault="00FE67B3" w:rsidP="00FE67B3">
      <w:pPr>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NEWPORT ECONOMIC DEVELOPMENT COMMISSION</w:t>
      </w:r>
    </w:p>
    <w:p w14:paraId="7B49C003" w14:textId="49FEC76E" w:rsidR="00FE67B3" w:rsidRDefault="00FE67B3" w:rsidP="00FE67B3">
      <w:pPr>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Tuesday, October 8, 2024</w:t>
      </w:r>
    </w:p>
    <w:p w14:paraId="57583C6F" w14:textId="77777777" w:rsidR="00FE67B3" w:rsidRDefault="00FE67B3" w:rsidP="00FE67B3">
      <w:pPr>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7:00 A.M.</w:t>
      </w:r>
    </w:p>
    <w:p w14:paraId="6F134636" w14:textId="77777777" w:rsidR="00FE67B3" w:rsidRDefault="00FE67B3" w:rsidP="00FE67B3">
      <w:pPr>
        <w:jc w:val="center"/>
        <w:rPr>
          <w:rFonts w:ascii="Times New Roman" w:eastAsia="Times New Roman" w:hAnsi="Times New Roman" w:cs="Times New Roman"/>
          <w:b/>
          <w:bCs/>
          <w:sz w:val="24"/>
          <w:szCs w:val="24"/>
          <w:u w:val="single"/>
          <w14:ligatures w14:val="none"/>
        </w:rPr>
      </w:pPr>
      <w:r>
        <w:rPr>
          <w:rFonts w:ascii="Times New Roman" w:eastAsia="Times New Roman" w:hAnsi="Times New Roman" w:cs="Times New Roman"/>
          <w:b/>
          <w:bCs/>
          <w:sz w:val="24"/>
          <w:szCs w:val="24"/>
          <w14:ligatures w14:val="none"/>
        </w:rPr>
        <w:t>Business Resource Center</w:t>
      </w:r>
    </w:p>
    <w:p w14:paraId="5179884B" w14:textId="77777777" w:rsidR="00FE67B3" w:rsidRDefault="00FE67B3" w:rsidP="00FE67B3">
      <w:pPr>
        <w:rPr>
          <w:rFonts w:ascii="Times New Roman" w:eastAsia="Times New Roman" w:hAnsi="Times New Roman" w:cs="Times New Roman"/>
          <w:b/>
          <w:bCs/>
          <w:sz w:val="24"/>
          <w:szCs w:val="24"/>
          <w:u w:val="single"/>
          <w14:ligatures w14:val="none"/>
        </w:rPr>
      </w:pPr>
    </w:p>
    <w:p w14:paraId="3E6E76B2" w14:textId="77777777" w:rsidR="00FE67B3" w:rsidRDefault="00FE67B3" w:rsidP="00FE67B3">
      <w:pPr>
        <w:rPr>
          <w:rFonts w:ascii="Times New Roman" w:eastAsia="Times New Roman" w:hAnsi="Times New Roman" w:cs="Times New Roman"/>
          <w:b/>
          <w:bCs/>
          <w:sz w:val="24"/>
          <w:szCs w:val="24"/>
          <w:u w:val="single"/>
          <w14:ligatures w14:val="none"/>
        </w:rPr>
      </w:pPr>
      <w:r>
        <w:rPr>
          <w:rFonts w:ascii="Times New Roman" w:eastAsia="Times New Roman" w:hAnsi="Times New Roman" w:cs="Times New Roman"/>
          <w:b/>
          <w:bCs/>
          <w:sz w:val="24"/>
          <w:szCs w:val="24"/>
          <w:u w:val="single"/>
          <w14:ligatures w14:val="none"/>
        </w:rPr>
        <w:t>COMMISSIONERS PRESENT</w:t>
      </w:r>
    </w:p>
    <w:p w14:paraId="2ECC4F26" w14:textId="77777777" w:rsidR="00FE67B3" w:rsidRDefault="00FE67B3" w:rsidP="00FE67B3">
      <w:pPr>
        <w:rPr>
          <w:rFonts w:ascii="Times New Roman" w:eastAsia="Times New Roman" w:hAnsi="Times New Roman" w:cs="Times New Roman"/>
          <w:b/>
          <w:bCs/>
          <w:sz w:val="24"/>
          <w:szCs w:val="24"/>
          <w14:ligatures w14:val="none"/>
        </w:rPr>
      </w:pPr>
    </w:p>
    <w:p w14:paraId="6F053F64" w14:textId="39EF3AB5" w:rsidR="00FE67B3" w:rsidRDefault="00FE67B3" w:rsidP="00FE67B3">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Chairman Dean Sides, Vice-Chairman Jim Gowen Sr., Secretary/Treasurer Mike Turner, Benjy Harris, Scott Foushee, and Lee Scoggins.</w:t>
      </w:r>
    </w:p>
    <w:p w14:paraId="375DD052" w14:textId="77777777" w:rsidR="00FE67B3" w:rsidRDefault="00FE67B3" w:rsidP="00FE67B3">
      <w:pPr>
        <w:rPr>
          <w:rFonts w:ascii="Times New Roman" w:eastAsia="Times New Roman" w:hAnsi="Times New Roman" w:cs="Times New Roman"/>
          <w:sz w:val="24"/>
          <w:szCs w:val="24"/>
          <w14:ligatures w14:val="none"/>
        </w:rPr>
      </w:pPr>
    </w:p>
    <w:p w14:paraId="250DB055" w14:textId="77777777" w:rsidR="00FE67B3" w:rsidRDefault="00FE67B3" w:rsidP="00FE67B3">
      <w:pP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u w:val="single"/>
          <w14:ligatures w14:val="none"/>
        </w:rPr>
        <w:t>COMMISSIONERS ABSENT</w:t>
      </w:r>
    </w:p>
    <w:p w14:paraId="19327EDA" w14:textId="77777777" w:rsidR="00FE67B3" w:rsidRDefault="00FE67B3" w:rsidP="00FE67B3">
      <w:pPr>
        <w:rPr>
          <w:rFonts w:ascii="Times New Roman" w:eastAsia="Times New Roman" w:hAnsi="Times New Roman" w:cs="Times New Roman"/>
          <w:sz w:val="24"/>
          <w:szCs w:val="24"/>
          <w14:ligatures w14:val="none"/>
        </w:rPr>
      </w:pPr>
    </w:p>
    <w:p w14:paraId="41394018" w14:textId="7BE98292" w:rsidR="00FE67B3" w:rsidRDefault="00FE67B3" w:rsidP="00FE67B3">
      <w:pPr>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14:ligatures w14:val="none"/>
        </w:rPr>
        <w:t>Nyehsa</w:t>
      </w:r>
      <w:proofErr w:type="spellEnd"/>
      <w:r>
        <w:rPr>
          <w:rFonts w:ascii="Times New Roman" w:eastAsia="Times New Roman" w:hAnsi="Times New Roman" w:cs="Times New Roman"/>
          <w:sz w:val="24"/>
          <w:szCs w:val="24"/>
          <w14:ligatures w14:val="none"/>
        </w:rPr>
        <w:t xml:space="preserve"> Greer, Dr. Johnny Moore, and Tommy Okada.</w:t>
      </w:r>
    </w:p>
    <w:p w14:paraId="4C5CBCD3" w14:textId="77777777" w:rsidR="00FE67B3" w:rsidRDefault="00FE67B3" w:rsidP="00FE67B3">
      <w:pPr>
        <w:rPr>
          <w:rFonts w:ascii="Times New Roman" w:eastAsia="Times New Roman" w:hAnsi="Times New Roman" w:cs="Times New Roman"/>
          <w:sz w:val="24"/>
          <w:szCs w:val="24"/>
          <w14:ligatures w14:val="none"/>
        </w:rPr>
      </w:pPr>
    </w:p>
    <w:p w14:paraId="1CC4B7E8" w14:textId="77777777" w:rsidR="00FE67B3" w:rsidRDefault="00FE67B3" w:rsidP="00FE67B3">
      <w:pP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u w:val="single"/>
          <w14:ligatures w14:val="none"/>
        </w:rPr>
        <w:t>OTHERS PRESENT</w:t>
      </w:r>
    </w:p>
    <w:p w14:paraId="41CFFD2C" w14:textId="77777777" w:rsidR="00FE67B3" w:rsidRDefault="00FE67B3" w:rsidP="00FE67B3">
      <w:pPr>
        <w:rPr>
          <w:rFonts w:ascii="Times New Roman" w:eastAsia="Times New Roman" w:hAnsi="Times New Roman" w:cs="Times New Roman"/>
          <w:sz w:val="24"/>
          <w:szCs w:val="24"/>
          <w14:ligatures w14:val="none"/>
        </w:rPr>
      </w:pPr>
    </w:p>
    <w:p w14:paraId="63305C2C" w14:textId="0A928BB1" w:rsidR="00FE67B3" w:rsidRDefault="00FE67B3" w:rsidP="00FE67B3">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Others present were NEDC Executive Director Jon Chadwell, Director of Chamber Affairs Julie Allen, Director of Workforce Christel Taylor, Assistant Director of Business and Financial Services Crystal Fulmer, Charles Walker, Cherry Johnson, and Mayor Derrick Ratliffe.</w:t>
      </w:r>
    </w:p>
    <w:p w14:paraId="514CDFFF" w14:textId="77777777" w:rsidR="00FE67B3" w:rsidRDefault="00FE67B3" w:rsidP="00FE67B3">
      <w:pPr>
        <w:rPr>
          <w:rFonts w:ascii="Times New Roman" w:eastAsia="Times New Roman" w:hAnsi="Times New Roman" w:cs="Times New Roman"/>
          <w:sz w:val="24"/>
          <w:szCs w:val="24"/>
          <w14:ligatures w14:val="none"/>
        </w:rPr>
      </w:pPr>
    </w:p>
    <w:p w14:paraId="0D3A1594" w14:textId="77777777" w:rsidR="00FE67B3" w:rsidRDefault="00FE67B3" w:rsidP="00FE67B3">
      <w:pPr>
        <w:rPr>
          <w:rFonts w:ascii="Times New Roman" w:eastAsia="Times New Roman" w:hAnsi="Times New Roman" w:cs="Times New Roman"/>
          <w:b/>
          <w:bCs/>
          <w:sz w:val="24"/>
          <w:szCs w:val="24"/>
          <w:u w:val="single"/>
          <w14:ligatures w14:val="none"/>
        </w:rPr>
      </w:pPr>
      <w:r>
        <w:rPr>
          <w:rFonts w:ascii="Times New Roman" w:eastAsia="Times New Roman" w:hAnsi="Times New Roman" w:cs="Times New Roman"/>
          <w:b/>
          <w:bCs/>
          <w:sz w:val="24"/>
          <w:szCs w:val="24"/>
          <w:u w:val="single"/>
          <w14:ligatures w14:val="none"/>
        </w:rPr>
        <w:t>OPEN MEETING</w:t>
      </w:r>
    </w:p>
    <w:p w14:paraId="4C75114D" w14:textId="77777777" w:rsidR="00FE67B3" w:rsidRDefault="00FE67B3" w:rsidP="00FE67B3">
      <w:pPr>
        <w:rPr>
          <w:rFonts w:ascii="Times New Roman" w:eastAsia="Times New Roman" w:hAnsi="Times New Roman" w:cs="Times New Roman"/>
          <w:sz w:val="24"/>
          <w:szCs w:val="24"/>
          <w14:ligatures w14:val="none"/>
        </w:rPr>
      </w:pPr>
    </w:p>
    <w:p w14:paraId="12887E9B" w14:textId="0261F070" w:rsidR="00FE67B3" w:rsidRDefault="00FE67B3" w:rsidP="00FE67B3">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Chairman Dean Sides opened the meeting and greeted all guests.</w:t>
      </w:r>
    </w:p>
    <w:p w14:paraId="196DB2AA" w14:textId="77777777" w:rsidR="00FE67B3" w:rsidRDefault="00FE67B3" w:rsidP="00FE67B3">
      <w:pPr>
        <w:rPr>
          <w:rFonts w:ascii="Times New Roman" w:eastAsia="Times New Roman" w:hAnsi="Times New Roman" w:cs="Times New Roman"/>
          <w:b/>
          <w:sz w:val="24"/>
          <w:szCs w:val="24"/>
          <w:u w:val="single"/>
          <w14:ligatures w14:val="none"/>
        </w:rPr>
      </w:pPr>
    </w:p>
    <w:p w14:paraId="206BD9A2" w14:textId="77777777" w:rsidR="00FE67B3" w:rsidRDefault="00FE67B3" w:rsidP="00FE67B3">
      <w:pPr>
        <w:rPr>
          <w:rFonts w:ascii="Times New Roman" w:eastAsia="Times New Roman" w:hAnsi="Times New Roman" w:cs="Times New Roman"/>
          <w:b/>
          <w:bCs/>
          <w:sz w:val="24"/>
          <w:szCs w:val="24"/>
          <w:u w:val="single"/>
          <w14:ligatures w14:val="none"/>
        </w:rPr>
      </w:pPr>
      <w:r>
        <w:rPr>
          <w:rFonts w:ascii="Times New Roman" w:eastAsia="Times New Roman" w:hAnsi="Times New Roman" w:cs="Times New Roman"/>
          <w:b/>
          <w:bCs/>
          <w:sz w:val="24"/>
          <w:szCs w:val="24"/>
          <w:u w:val="single"/>
          <w14:ligatures w14:val="none"/>
        </w:rPr>
        <w:t>APPROVAL OF MINUTES</w:t>
      </w:r>
    </w:p>
    <w:p w14:paraId="6488E654" w14:textId="77777777" w:rsidR="00FE67B3" w:rsidRDefault="00FE67B3" w:rsidP="00FE67B3">
      <w:pPr>
        <w:rPr>
          <w:rFonts w:ascii="Times New Roman" w:eastAsia="Times New Roman" w:hAnsi="Times New Roman" w:cs="Times New Roman"/>
          <w:sz w:val="24"/>
          <w:szCs w:val="24"/>
          <w14:ligatures w14:val="none"/>
        </w:rPr>
      </w:pPr>
    </w:p>
    <w:p w14:paraId="72F9137B" w14:textId="3B6AE832" w:rsidR="00FE67B3" w:rsidRDefault="00FE67B3" w:rsidP="00FE67B3">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Jim Gowen Sr. made a motion to accept the minutes from September, with a second by Scott Foushee, motion carried. </w:t>
      </w:r>
    </w:p>
    <w:p w14:paraId="586D5642" w14:textId="77777777" w:rsidR="00FE67B3" w:rsidRDefault="00FE67B3" w:rsidP="00FE67B3">
      <w:pPr>
        <w:rPr>
          <w:rFonts w:ascii="Times New Roman" w:eastAsia="Times New Roman" w:hAnsi="Times New Roman" w:cs="Times New Roman"/>
          <w:sz w:val="24"/>
          <w:szCs w:val="24"/>
          <w14:ligatures w14:val="none"/>
        </w:rPr>
      </w:pPr>
    </w:p>
    <w:p w14:paraId="7593167D" w14:textId="77777777" w:rsidR="00FE67B3" w:rsidRDefault="00FE67B3" w:rsidP="00FE67B3">
      <w:pPr>
        <w:rPr>
          <w:rFonts w:ascii="Times New Roman" w:eastAsia="Times New Roman" w:hAnsi="Times New Roman" w:cs="Times New Roman"/>
          <w:b/>
          <w:bCs/>
          <w:sz w:val="24"/>
          <w:szCs w:val="24"/>
          <w:u w:val="single"/>
          <w14:ligatures w14:val="none"/>
        </w:rPr>
      </w:pPr>
      <w:r>
        <w:rPr>
          <w:rFonts w:ascii="Times New Roman" w:eastAsia="Times New Roman" w:hAnsi="Times New Roman" w:cs="Times New Roman"/>
          <w:b/>
          <w:bCs/>
          <w:sz w:val="24"/>
          <w:szCs w:val="24"/>
          <w:u w:val="single"/>
          <w14:ligatures w14:val="none"/>
        </w:rPr>
        <w:t>FINANCIAL REPORT</w:t>
      </w:r>
    </w:p>
    <w:p w14:paraId="26D2A48F" w14:textId="77777777" w:rsidR="00FE67B3" w:rsidRDefault="00FE67B3" w:rsidP="00FE67B3">
      <w:pPr>
        <w:rPr>
          <w:rFonts w:ascii="Times New Roman" w:eastAsia="Times New Roman" w:hAnsi="Times New Roman" w:cs="Times New Roman"/>
          <w:b/>
          <w:bCs/>
          <w:sz w:val="24"/>
          <w:szCs w:val="24"/>
          <w:u w:val="single"/>
          <w14:ligatures w14:val="none"/>
        </w:rPr>
      </w:pPr>
    </w:p>
    <w:p w14:paraId="79FFD232" w14:textId="6ADA4DB3"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Director Chadwell presented the financial report for Septemb</w:t>
      </w:r>
      <w:r w:rsidR="00911AD1">
        <w:rPr>
          <w:rFonts w:ascii="Times New Roman" w:eastAsia="Times New Roman" w:hAnsi="Times New Roman" w:cs="Times New Roman"/>
          <w:bCs/>
          <w:sz w:val="24"/>
          <w:szCs w:val="24"/>
          <w14:ligatures w14:val="none"/>
        </w:rPr>
        <w:t>er</w:t>
      </w:r>
      <w:r>
        <w:rPr>
          <w:rFonts w:ascii="Times New Roman" w:eastAsia="Times New Roman" w:hAnsi="Times New Roman" w:cs="Times New Roman"/>
          <w:bCs/>
          <w:sz w:val="24"/>
          <w:szCs w:val="24"/>
          <w14:ligatures w14:val="none"/>
        </w:rPr>
        <w:t>.</w:t>
      </w:r>
      <w:r w:rsidR="00911AD1">
        <w:rPr>
          <w:rFonts w:ascii="Times New Roman" w:eastAsia="Times New Roman" w:hAnsi="Times New Roman" w:cs="Times New Roman"/>
          <w:bCs/>
          <w:sz w:val="24"/>
          <w:szCs w:val="24"/>
          <w14:ligatures w14:val="none"/>
        </w:rPr>
        <w:t xml:space="preserve"> Hope Place Newport received a non-profit grant in the amount of $10,000 from medical marijuana funds. $5,011.00 to ASU Newport was for instructors that taught at Tech Depot for summer camps.</w:t>
      </w:r>
      <w:r>
        <w:rPr>
          <w:rFonts w:ascii="Times New Roman" w:eastAsia="Times New Roman" w:hAnsi="Times New Roman" w:cs="Times New Roman"/>
          <w:bCs/>
          <w:sz w:val="24"/>
          <w:szCs w:val="24"/>
          <w14:ligatures w14:val="none"/>
        </w:rPr>
        <w:t xml:space="preserve"> </w:t>
      </w:r>
      <w:r w:rsidR="00911AD1">
        <w:rPr>
          <w:rFonts w:ascii="Times New Roman" w:eastAsia="Times New Roman" w:hAnsi="Times New Roman" w:cs="Times New Roman"/>
          <w:bCs/>
          <w:sz w:val="24"/>
          <w:szCs w:val="24"/>
          <w14:ligatures w14:val="none"/>
        </w:rPr>
        <w:t xml:space="preserve">Director Jon Chadwell presented the current list of sales tax and obligations for the NEDC.  Sales </w:t>
      </w:r>
      <w:r w:rsidR="009C620A">
        <w:rPr>
          <w:rFonts w:ascii="Times New Roman" w:eastAsia="Times New Roman" w:hAnsi="Times New Roman" w:cs="Times New Roman"/>
          <w:bCs/>
          <w:sz w:val="24"/>
          <w:szCs w:val="24"/>
          <w14:ligatures w14:val="none"/>
        </w:rPr>
        <w:t>t</w:t>
      </w:r>
      <w:r w:rsidR="00911AD1">
        <w:rPr>
          <w:rFonts w:ascii="Times New Roman" w:eastAsia="Times New Roman" w:hAnsi="Times New Roman" w:cs="Times New Roman"/>
          <w:bCs/>
          <w:sz w:val="24"/>
          <w:szCs w:val="24"/>
          <w14:ligatures w14:val="none"/>
        </w:rPr>
        <w:t xml:space="preserve">ax is only down two percent overall. </w:t>
      </w:r>
      <w:r>
        <w:rPr>
          <w:rFonts w:ascii="Times New Roman" w:eastAsia="Times New Roman" w:hAnsi="Times New Roman" w:cs="Times New Roman"/>
          <w:bCs/>
          <w:sz w:val="24"/>
          <w:szCs w:val="24"/>
          <w14:ligatures w14:val="none"/>
        </w:rPr>
        <w:t xml:space="preserve">Secretary/Treasurer Mike Turner made a motion to accept the financial statements for September with a second from </w:t>
      </w:r>
      <w:r w:rsidR="00911AD1">
        <w:rPr>
          <w:rFonts w:ascii="Times New Roman" w:eastAsia="Times New Roman" w:hAnsi="Times New Roman" w:cs="Times New Roman"/>
          <w:bCs/>
          <w:sz w:val="24"/>
          <w:szCs w:val="24"/>
          <w14:ligatures w14:val="none"/>
        </w:rPr>
        <w:t>Lee Scoggins</w:t>
      </w:r>
      <w:r>
        <w:rPr>
          <w:rFonts w:ascii="Times New Roman" w:eastAsia="Times New Roman" w:hAnsi="Times New Roman" w:cs="Times New Roman"/>
          <w:bCs/>
          <w:sz w:val="24"/>
          <w:szCs w:val="24"/>
          <w14:ligatures w14:val="none"/>
        </w:rPr>
        <w:t xml:space="preserve">, motion carried.  </w:t>
      </w:r>
    </w:p>
    <w:p w14:paraId="662FB69B" w14:textId="77777777" w:rsidR="00FE67B3" w:rsidRDefault="00FE67B3" w:rsidP="00FE67B3">
      <w:pPr>
        <w:rPr>
          <w:rFonts w:ascii="Times New Roman" w:eastAsia="Times New Roman" w:hAnsi="Times New Roman" w:cs="Times New Roman"/>
          <w:sz w:val="24"/>
          <w:szCs w:val="24"/>
          <w14:ligatures w14:val="none"/>
        </w:rPr>
      </w:pPr>
    </w:p>
    <w:p w14:paraId="4F7D4E9F" w14:textId="77777777"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
          <w:sz w:val="24"/>
          <w:szCs w:val="24"/>
          <w:u w:val="single"/>
          <w14:ligatures w14:val="none"/>
        </w:rPr>
        <w:t>EXECUTIVE DIRECTOR’S REPORT</w:t>
      </w:r>
    </w:p>
    <w:p w14:paraId="153DFC56" w14:textId="77777777" w:rsidR="00FE67B3" w:rsidRDefault="00FE67B3" w:rsidP="00FE67B3">
      <w:pPr>
        <w:rPr>
          <w:rFonts w:ascii="Times New Roman" w:eastAsia="Times New Roman" w:hAnsi="Times New Roman" w:cs="Times New Roman"/>
          <w:b/>
          <w:sz w:val="24"/>
          <w:szCs w:val="24"/>
          <w:u w:val="single"/>
          <w14:ligatures w14:val="none"/>
        </w:rPr>
      </w:pPr>
    </w:p>
    <w:p w14:paraId="0606292A" w14:textId="618F98B9" w:rsidR="00FE67B3" w:rsidRDefault="00D87E2E" w:rsidP="00FE67B3">
      <w:pPr>
        <w:numPr>
          <w:ilvl w:val="0"/>
          <w:numId w:val="1"/>
        </w:numPr>
        <w:spacing w:line="252"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Kenny Falwell, Quorum Court</w:t>
      </w:r>
    </w:p>
    <w:p w14:paraId="3565F365" w14:textId="5BA416EC" w:rsidR="00FE67B3" w:rsidRDefault="00D87E2E" w:rsidP="00FE67B3">
      <w:pPr>
        <w:numPr>
          <w:ilvl w:val="0"/>
          <w:numId w:val="1"/>
        </w:numPr>
        <w:spacing w:line="252" w:lineRule="auto"/>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ASUN Housing Meeting</w:t>
      </w:r>
    </w:p>
    <w:p w14:paraId="233739F1" w14:textId="77777777" w:rsidR="00FE67B3" w:rsidRDefault="00FE67B3" w:rsidP="00FE67B3">
      <w:pPr>
        <w:numPr>
          <w:ilvl w:val="0"/>
          <w:numId w:val="1"/>
        </w:numPr>
        <w:spacing w:line="252" w:lineRule="auto"/>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David Gates, Newport Housing Authority</w:t>
      </w:r>
    </w:p>
    <w:p w14:paraId="18B69AA2" w14:textId="4F94CF3A" w:rsidR="00FE67B3" w:rsidRDefault="00D87E2E" w:rsidP="00FE67B3">
      <w:pPr>
        <w:numPr>
          <w:ilvl w:val="0"/>
          <w:numId w:val="1"/>
        </w:numPr>
        <w:spacing w:line="252" w:lineRule="auto"/>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Mathew Pyle</w:t>
      </w:r>
    </w:p>
    <w:p w14:paraId="305708A7" w14:textId="332FEFA4" w:rsidR="00FE67B3" w:rsidRDefault="00D87E2E" w:rsidP="00FE67B3">
      <w:pPr>
        <w:numPr>
          <w:ilvl w:val="0"/>
          <w:numId w:val="1"/>
        </w:numPr>
        <w:spacing w:line="252" w:lineRule="auto"/>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Community Leadership Meeting</w:t>
      </w:r>
    </w:p>
    <w:p w14:paraId="486BE5E3" w14:textId="5EA7D5B4" w:rsidR="00FE67B3" w:rsidRPr="00806CA8" w:rsidRDefault="00D87E2E" w:rsidP="00FE67B3">
      <w:pPr>
        <w:numPr>
          <w:ilvl w:val="0"/>
          <w:numId w:val="1"/>
        </w:numPr>
        <w:spacing w:line="252" w:lineRule="auto"/>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World Wildlife Fund, Delta Ag Alliance</w:t>
      </w:r>
    </w:p>
    <w:p w14:paraId="6E5F0CC1" w14:textId="77777777"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
          <w:sz w:val="24"/>
          <w:szCs w:val="24"/>
          <w:u w:val="single"/>
          <w14:ligatures w14:val="none"/>
        </w:rPr>
        <w:lastRenderedPageBreak/>
        <w:t>DIRECTOR OF CHAMBER AFFAIRS REPORT</w:t>
      </w:r>
    </w:p>
    <w:p w14:paraId="4F793967" w14:textId="77777777" w:rsidR="00FE67B3" w:rsidRDefault="00FE67B3" w:rsidP="00FE67B3">
      <w:pPr>
        <w:rPr>
          <w:rFonts w:ascii="Times New Roman" w:eastAsia="Times New Roman" w:hAnsi="Times New Roman" w:cs="Times New Roman"/>
          <w:b/>
          <w:sz w:val="24"/>
          <w:szCs w:val="24"/>
          <w:u w:val="single"/>
          <w14:ligatures w14:val="none"/>
        </w:rPr>
      </w:pPr>
    </w:p>
    <w:p w14:paraId="789C16D5" w14:textId="532C2C45" w:rsidR="00FE67B3" w:rsidRDefault="00D87E2E" w:rsidP="00FE67B3">
      <w:pPr>
        <w:numPr>
          <w:ilvl w:val="0"/>
          <w:numId w:val="1"/>
        </w:numPr>
        <w:spacing w:line="252" w:lineRule="auto"/>
        <w:rPr>
          <w:rFonts w:ascii="Times New Roman" w:hAnsi="Times New Roman" w:cstheme="minorBidi"/>
          <w:bCs/>
          <w:sz w:val="24"/>
          <w:szCs w:val="24"/>
          <w14:ligatures w14:val="none"/>
        </w:rPr>
      </w:pPr>
      <w:r>
        <w:rPr>
          <w:rFonts w:ascii="Times New Roman" w:hAnsi="Times New Roman" w:cstheme="minorBidi"/>
          <w:bCs/>
          <w:sz w:val="24"/>
          <w:szCs w:val="24"/>
          <w14:ligatures w14:val="none"/>
        </w:rPr>
        <w:t>Kids Fest, October 12</w:t>
      </w:r>
    </w:p>
    <w:p w14:paraId="1724D13B" w14:textId="18AC2CF0" w:rsidR="00FE67B3" w:rsidRDefault="00D87E2E" w:rsidP="00FE67B3">
      <w:pPr>
        <w:numPr>
          <w:ilvl w:val="0"/>
          <w:numId w:val="1"/>
        </w:numPr>
        <w:spacing w:line="252" w:lineRule="auto"/>
        <w:rPr>
          <w:rFonts w:ascii="Times New Roman" w:hAnsi="Times New Roman" w:cstheme="minorBidi"/>
          <w:bCs/>
          <w:sz w:val="24"/>
          <w:szCs w:val="24"/>
          <w14:ligatures w14:val="none"/>
        </w:rPr>
      </w:pPr>
      <w:r>
        <w:rPr>
          <w:rFonts w:ascii="Times New Roman" w:hAnsi="Times New Roman" w:cstheme="minorBidi"/>
          <w:bCs/>
          <w:sz w:val="24"/>
          <w:szCs w:val="24"/>
          <w14:ligatures w14:val="none"/>
        </w:rPr>
        <w:t>Trashiest Team, October 17, 18, 19</w:t>
      </w:r>
    </w:p>
    <w:p w14:paraId="7A7B94FA" w14:textId="4157861C" w:rsidR="00FE67B3" w:rsidRDefault="00D87E2E" w:rsidP="00FE67B3">
      <w:pPr>
        <w:numPr>
          <w:ilvl w:val="0"/>
          <w:numId w:val="1"/>
        </w:numPr>
        <w:spacing w:line="252" w:lineRule="auto"/>
        <w:rPr>
          <w:rFonts w:ascii="Times New Roman" w:hAnsi="Times New Roman" w:cstheme="minorBidi"/>
          <w:bCs/>
          <w:sz w:val="24"/>
          <w:szCs w:val="24"/>
          <w14:ligatures w14:val="none"/>
        </w:rPr>
      </w:pPr>
      <w:r>
        <w:rPr>
          <w:rFonts w:ascii="Times New Roman" w:hAnsi="Times New Roman" w:cstheme="minorBidi"/>
          <w:bCs/>
          <w:sz w:val="24"/>
          <w:szCs w:val="24"/>
          <w14:ligatures w14:val="none"/>
        </w:rPr>
        <w:t>First Community Bank Open House, October 22</w:t>
      </w:r>
    </w:p>
    <w:p w14:paraId="720F4523" w14:textId="37DA67D7" w:rsidR="00FE67B3" w:rsidRDefault="00D87E2E" w:rsidP="00FE67B3">
      <w:pPr>
        <w:numPr>
          <w:ilvl w:val="0"/>
          <w:numId w:val="1"/>
        </w:numPr>
        <w:spacing w:line="252" w:lineRule="auto"/>
        <w:rPr>
          <w:rFonts w:ascii="Times New Roman" w:hAnsi="Times New Roman" w:cstheme="minorBidi"/>
          <w:bCs/>
          <w:sz w:val="24"/>
          <w:szCs w:val="24"/>
          <w14:ligatures w14:val="none"/>
        </w:rPr>
      </w:pPr>
      <w:r>
        <w:rPr>
          <w:rFonts w:ascii="Times New Roman" w:hAnsi="Times New Roman" w:cstheme="minorBidi"/>
          <w:bCs/>
          <w:sz w:val="24"/>
          <w:szCs w:val="24"/>
          <w14:ligatures w14:val="none"/>
        </w:rPr>
        <w:t>The Vault Business After Hours, October 22</w:t>
      </w:r>
    </w:p>
    <w:p w14:paraId="1E0F07E9" w14:textId="5DD1F21E" w:rsidR="00D87E2E" w:rsidRDefault="00D87E2E" w:rsidP="00FE67B3">
      <w:pPr>
        <w:numPr>
          <w:ilvl w:val="0"/>
          <w:numId w:val="1"/>
        </w:numPr>
        <w:spacing w:line="252" w:lineRule="auto"/>
        <w:rPr>
          <w:rFonts w:ascii="Times New Roman" w:hAnsi="Times New Roman" w:cstheme="minorBidi"/>
          <w:bCs/>
          <w:sz w:val="24"/>
          <w:szCs w:val="24"/>
          <w14:ligatures w14:val="none"/>
        </w:rPr>
      </w:pPr>
      <w:r>
        <w:rPr>
          <w:rFonts w:ascii="Times New Roman" w:hAnsi="Times New Roman" w:cstheme="minorBidi"/>
          <w:bCs/>
          <w:sz w:val="24"/>
          <w:szCs w:val="24"/>
          <w14:ligatures w14:val="none"/>
        </w:rPr>
        <w:t>Festival of Trees</w:t>
      </w:r>
    </w:p>
    <w:p w14:paraId="3B8E3841" w14:textId="7AE3A440" w:rsidR="00D87E2E" w:rsidRDefault="00D87E2E" w:rsidP="00FE67B3">
      <w:pPr>
        <w:numPr>
          <w:ilvl w:val="0"/>
          <w:numId w:val="1"/>
        </w:numPr>
        <w:spacing w:line="252" w:lineRule="auto"/>
        <w:rPr>
          <w:rFonts w:ascii="Times New Roman" w:hAnsi="Times New Roman" w:cstheme="minorBidi"/>
          <w:bCs/>
          <w:sz w:val="24"/>
          <w:szCs w:val="24"/>
          <w14:ligatures w14:val="none"/>
        </w:rPr>
      </w:pPr>
      <w:r>
        <w:rPr>
          <w:rFonts w:ascii="Times New Roman" w:hAnsi="Times New Roman" w:cstheme="minorBidi"/>
          <w:bCs/>
          <w:sz w:val="24"/>
          <w:szCs w:val="24"/>
          <w14:ligatures w14:val="none"/>
        </w:rPr>
        <w:t>Newport Christmas Parade, December 12</w:t>
      </w:r>
    </w:p>
    <w:p w14:paraId="4EDC358B" w14:textId="77777777" w:rsidR="00FE67B3" w:rsidRDefault="00FE67B3" w:rsidP="00FE67B3">
      <w:pPr>
        <w:rPr>
          <w:rFonts w:ascii="Times New Roman" w:eastAsia="Times New Roman" w:hAnsi="Times New Roman" w:cs="Times New Roman"/>
          <w:b/>
          <w:sz w:val="24"/>
          <w:szCs w:val="24"/>
          <w:u w:val="single"/>
          <w14:ligatures w14:val="none"/>
        </w:rPr>
      </w:pPr>
    </w:p>
    <w:p w14:paraId="70FEE9A3" w14:textId="77777777"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
          <w:sz w:val="24"/>
          <w:szCs w:val="24"/>
          <w:u w:val="single"/>
          <w14:ligatures w14:val="none"/>
        </w:rPr>
        <w:t>RENEWPORT GRANTS</w:t>
      </w:r>
    </w:p>
    <w:p w14:paraId="7E5611BD" w14:textId="77777777" w:rsidR="00FE67B3" w:rsidRDefault="00FE67B3" w:rsidP="00FE67B3">
      <w:pPr>
        <w:rPr>
          <w:rFonts w:ascii="Times New Roman" w:eastAsia="Times New Roman" w:hAnsi="Times New Roman" w:cs="Times New Roman"/>
          <w:sz w:val="24"/>
          <w:szCs w:val="24"/>
          <w14:ligatures w14:val="none"/>
        </w:rPr>
      </w:pPr>
    </w:p>
    <w:p w14:paraId="46F385DB" w14:textId="77777777" w:rsidR="00FE67B3" w:rsidRDefault="00FE67B3" w:rsidP="00FE67B3">
      <w:pPr>
        <w:rPr>
          <w:rFonts w:ascii="Times New Roman" w:hAnsi="Times New Roman" w:cstheme="minorBidi"/>
          <w:sz w:val="24"/>
          <w:szCs w:val="24"/>
          <w14:ligatures w14:val="none"/>
        </w:rPr>
      </w:pPr>
      <w:r>
        <w:rPr>
          <w:rFonts w:ascii="Times New Roman" w:hAnsi="Times New Roman" w:cstheme="minorBidi"/>
          <w:sz w:val="24"/>
          <w:szCs w:val="24"/>
          <w14:ligatures w14:val="none"/>
        </w:rPr>
        <w:t>None Currently</w:t>
      </w:r>
    </w:p>
    <w:p w14:paraId="076308B1" w14:textId="77777777" w:rsidR="00FE67B3" w:rsidRDefault="00FE67B3" w:rsidP="00FE67B3">
      <w:pPr>
        <w:rPr>
          <w:rFonts w:ascii="Times New Roman" w:hAnsi="Times New Roman" w:cstheme="minorBidi"/>
          <w:sz w:val="24"/>
          <w:szCs w:val="24"/>
          <w14:ligatures w14:val="none"/>
        </w:rPr>
      </w:pPr>
    </w:p>
    <w:p w14:paraId="7D511183" w14:textId="513DF5C0" w:rsidR="00FE67B3" w:rsidRDefault="00D87E2E" w:rsidP="00FE67B3">
      <w:pPr>
        <w:rPr>
          <w:rFonts w:ascii="Times New Roman" w:hAnsi="Times New Roman" w:cstheme="minorBidi"/>
          <w:sz w:val="24"/>
          <w:szCs w:val="24"/>
          <w14:ligatures w14:val="none"/>
        </w:rPr>
      </w:pPr>
      <w:r>
        <w:rPr>
          <w:rFonts w:ascii="Times New Roman" w:hAnsi="Times New Roman" w:cstheme="minorBidi"/>
          <w:b/>
          <w:bCs/>
          <w:sz w:val="24"/>
          <w:szCs w:val="24"/>
          <w:u w:val="single"/>
          <w14:ligatures w14:val="none"/>
        </w:rPr>
        <w:t>CHILDCARE FACILITY</w:t>
      </w:r>
    </w:p>
    <w:p w14:paraId="2A19DD08" w14:textId="77777777" w:rsidR="00FE67B3" w:rsidRDefault="00FE67B3" w:rsidP="00FE67B3">
      <w:pPr>
        <w:rPr>
          <w:rFonts w:ascii="Times New Roman" w:hAnsi="Times New Roman" w:cstheme="minorBidi"/>
          <w:sz w:val="24"/>
          <w:szCs w:val="24"/>
          <w14:ligatures w14:val="none"/>
        </w:rPr>
      </w:pPr>
    </w:p>
    <w:p w14:paraId="0A7E405C" w14:textId="5F4FA256" w:rsidR="00FE67B3" w:rsidRDefault="00D87E2E"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The new childcare facility will be run by A-State and </w:t>
      </w:r>
      <w:r w:rsidR="00806CA8">
        <w:rPr>
          <w:rFonts w:ascii="Times New Roman" w:hAnsi="Times New Roman" w:cs="Times New Roman"/>
          <w:sz w:val="24"/>
          <w:szCs w:val="24"/>
          <w14:ligatures w14:val="none"/>
        </w:rPr>
        <w:t xml:space="preserve">they </w:t>
      </w:r>
      <w:r>
        <w:rPr>
          <w:rFonts w:ascii="Times New Roman" w:hAnsi="Times New Roman" w:cs="Times New Roman"/>
          <w:sz w:val="24"/>
          <w:szCs w:val="24"/>
          <w14:ligatures w14:val="none"/>
        </w:rPr>
        <w:t xml:space="preserve">will be at the career fair today at Tech Depot. The Newport School District will pay for the pest control and is charging rent in the amount of $1 per year. Unity Health will do routine maintenance and buff the floors twice a year. The City of Newport and Jackson County </w:t>
      </w:r>
      <w:r w:rsidR="00806CA8">
        <w:rPr>
          <w:rFonts w:ascii="Times New Roman" w:hAnsi="Times New Roman" w:cs="Times New Roman"/>
          <w:sz w:val="24"/>
          <w:szCs w:val="24"/>
          <w14:ligatures w14:val="none"/>
        </w:rPr>
        <w:t>are</w:t>
      </w:r>
      <w:r>
        <w:rPr>
          <w:rFonts w:ascii="Times New Roman" w:hAnsi="Times New Roman" w:cs="Times New Roman"/>
          <w:sz w:val="24"/>
          <w:szCs w:val="24"/>
          <w14:ligatures w14:val="none"/>
        </w:rPr>
        <w:t xml:space="preserve"> assisting with the sidewalks being installed.  The facility still needs four sinks, two doors and two half walls constructed. Commissioner Lee Scoggins made a motion for</w:t>
      </w:r>
      <w:r w:rsidR="00806CA8">
        <w:rPr>
          <w:rFonts w:ascii="Times New Roman" w:hAnsi="Times New Roman" w:cs="Times New Roman"/>
          <w:sz w:val="24"/>
          <w:szCs w:val="24"/>
          <w14:ligatures w14:val="none"/>
        </w:rPr>
        <w:t xml:space="preserve"> up to</w:t>
      </w:r>
      <w:r>
        <w:rPr>
          <w:rFonts w:ascii="Times New Roman" w:hAnsi="Times New Roman" w:cs="Times New Roman"/>
          <w:sz w:val="24"/>
          <w:szCs w:val="24"/>
          <w14:ligatures w14:val="none"/>
        </w:rPr>
        <w:t xml:space="preserve"> $25,000 </w:t>
      </w:r>
      <w:r w:rsidR="0073486A">
        <w:rPr>
          <w:rFonts w:ascii="Times New Roman" w:hAnsi="Times New Roman" w:cs="Times New Roman"/>
          <w:sz w:val="24"/>
          <w:szCs w:val="24"/>
          <w14:ligatures w14:val="none"/>
        </w:rPr>
        <w:t xml:space="preserve">to be allocated for construction for the A-State </w:t>
      </w:r>
      <w:r w:rsidR="00806CA8">
        <w:rPr>
          <w:rFonts w:ascii="Times New Roman" w:hAnsi="Times New Roman" w:cs="Times New Roman"/>
          <w:sz w:val="24"/>
          <w:szCs w:val="24"/>
          <w14:ligatures w14:val="none"/>
        </w:rPr>
        <w:t>Greyhound Child Development Center</w:t>
      </w:r>
      <w:r w:rsidR="0073486A">
        <w:rPr>
          <w:rFonts w:ascii="Times New Roman" w:hAnsi="Times New Roman" w:cs="Times New Roman"/>
          <w:sz w:val="24"/>
          <w:szCs w:val="24"/>
          <w14:ligatures w14:val="none"/>
        </w:rPr>
        <w:t xml:space="preserve"> with a second by Secretary/Treasurer Mike Turner, motion carried.</w:t>
      </w:r>
    </w:p>
    <w:p w14:paraId="1E29A186" w14:textId="77777777" w:rsidR="0073486A" w:rsidRDefault="0073486A" w:rsidP="00FE67B3">
      <w:pPr>
        <w:rPr>
          <w:rFonts w:ascii="Times New Roman" w:hAnsi="Times New Roman" w:cs="Times New Roman"/>
          <w:sz w:val="24"/>
          <w:szCs w:val="24"/>
          <w14:ligatures w14:val="none"/>
        </w:rPr>
      </w:pPr>
    </w:p>
    <w:p w14:paraId="2877CDFC" w14:textId="79ED45FE" w:rsidR="00FE67B3" w:rsidRDefault="0073486A" w:rsidP="00FE67B3">
      <w:pP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DRIVESMART TRIP</w:t>
      </w:r>
    </w:p>
    <w:p w14:paraId="1725F7BE" w14:textId="77777777" w:rsidR="00FE67B3" w:rsidRDefault="00FE67B3" w:rsidP="00FE67B3">
      <w:pPr>
        <w:rPr>
          <w:rFonts w:ascii="Times New Roman" w:hAnsi="Times New Roman" w:cs="Times New Roman"/>
          <w:sz w:val="24"/>
          <w:szCs w:val="24"/>
          <w14:ligatures w14:val="none"/>
        </w:rPr>
      </w:pPr>
    </w:p>
    <w:p w14:paraId="15A10A53" w14:textId="1E7D6A34" w:rsidR="00FE67B3" w:rsidRDefault="0073486A" w:rsidP="00FE67B3">
      <w:pPr>
        <w:rPr>
          <w:rFonts w:ascii="Times New Roman" w:hAnsi="Times New Roman" w:cs="Times New Roman"/>
          <w:sz w:val="24"/>
          <w:szCs w:val="24"/>
          <w14:ligatures w14:val="none"/>
        </w:rPr>
      </w:pPr>
      <w:proofErr w:type="spellStart"/>
      <w:r>
        <w:rPr>
          <w:rFonts w:ascii="Times New Roman" w:hAnsi="Times New Roman" w:cs="Times New Roman"/>
          <w:sz w:val="24"/>
          <w:szCs w:val="24"/>
          <w14:ligatures w14:val="none"/>
        </w:rPr>
        <w:t>DriveSmart</w:t>
      </w:r>
      <w:proofErr w:type="spellEnd"/>
      <w:r>
        <w:rPr>
          <w:rFonts w:ascii="Times New Roman" w:hAnsi="Times New Roman" w:cs="Times New Roman"/>
          <w:sz w:val="24"/>
          <w:szCs w:val="24"/>
          <w14:ligatures w14:val="none"/>
        </w:rPr>
        <w:t xml:space="preserve"> will have the Newport logo on the Kyle Weatherman race car on October 25</w:t>
      </w:r>
      <w:r w:rsidR="00806CA8">
        <w:rPr>
          <w:rFonts w:ascii="Times New Roman" w:hAnsi="Times New Roman" w:cs="Times New Roman"/>
          <w:sz w:val="24"/>
          <w:szCs w:val="24"/>
          <w14:ligatures w14:val="none"/>
        </w:rPr>
        <w:t xml:space="preserve"> and 26 Infinity Playoff</w:t>
      </w:r>
      <w:r>
        <w:rPr>
          <w:rFonts w:ascii="Times New Roman" w:hAnsi="Times New Roman" w:cs="Times New Roman"/>
          <w:sz w:val="24"/>
          <w:szCs w:val="24"/>
          <w14:ligatures w14:val="none"/>
        </w:rPr>
        <w:t xml:space="preserve"> Race in Florida. Commissioner Benjy Harris made a motion for Jon Chadwell to attend the race and the NEDC paying expenses for room and flight with a second by Jim Gowen Sr., motion carried.</w:t>
      </w:r>
    </w:p>
    <w:p w14:paraId="4EDF332F" w14:textId="77777777" w:rsidR="0073486A" w:rsidRDefault="0073486A" w:rsidP="00FE67B3">
      <w:pPr>
        <w:rPr>
          <w:rFonts w:ascii="Times New Roman" w:hAnsi="Times New Roman" w:cs="Times New Roman"/>
          <w:sz w:val="24"/>
          <w:szCs w:val="24"/>
          <w14:ligatures w14:val="none"/>
        </w:rPr>
      </w:pPr>
    </w:p>
    <w:p w14:paraId="28DFC4DE" w14:textId="026492C7" w:rsidR="0073486A" w:rsidRDefault="0073486A" w:rsidP="00FE67B3">
      <w:pP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NOVEMBER COMMISSION MEETING DATE CHANGE</w:t>
      </w:r>
    </w:p>
    <w:p w14:paraId="579CCFEE" w14:textId="77777777" w:rsidR="0073486A" w:rsidRDefault="0073486A" w:rsidP="00FE67B3">
      <w:pPr>
        <w:rPr>
          <w:rFonts w:ascii="Times New Roman" w:hAnsi="Times New Roman" w:cs="Times New Roman"/>
          <w:b/>
          <w:bCs/>
          <w:sz w:val="24"/>
          <w:szCs w:val="24"/>
          <w:u w:val="single"/>
          <w14:ligatures w14:val="none"/>
        </w:rPr>
      </w:pPr>
    </w:p>
    <w:p w14:paraId="3110A1D3" w14:textId="69545E63" w:rsidR="0073486A" w:rsidRDefault="0073486A"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Director Jon Chadwell has a speaking engagement on the regular commission meeting date. Lee Scoggins made a motion for the Newport Economic Development Commission to </w:t>
      </w:r>
      <w:r w:rsidR="00806CA8">
        <w:rPr>
          <w:rFonts w:ascii="Times New Roman" w:hAnsi="Times New Roman" w:cs="Times New Roman"/>
          <w:sz w:val="24"/>
          <w:szCs w:val="24"/>
          <w14:ligatures w14:val="none"/>
        </w:rPr>
        <w:t xml:space="preserve">move the meeting date to Thursday, </w:t>
      </w:r>
      <w:r>
        <w:rPr>
          <w:rFonts w:ascii="Times New Roman" w:hAnsi="Times New Roman" w:cs="Times New Roman"/>
          <w:sz w:val="24"/>
          <w:szCs w:val="24"/>
          <w14:ligatures w14:val="none"/>
        </w:rPr>
        <w:t>November 14 with a second by Scott Foushee, motion carried.</w:t>
      </w:r>
    </w:p>
    <w:p w14:paraId="290E1C9C" w14:textId="77777777" w:rsidR="0073486A" w:rsidRPr="0073486A" w:rsidRDefault="0073486A" w:rsidP="00FE67B3">
      <w:pPr>
        <w:rPr>
          <w:rFonts w:ascii="Times New Roman" w:hAnsi="Times New Roman" w:cs="Times New Roman"/>
          <w:sz w:val="24"/>
          <w:szCs w:val="24"/>
          <w14:ligatures w14:val="none"/>
        </w:rPr>
      </w:pPr>
    </w:p>
    <w:p w14:paraId="5E15E09A" w14:textId="77777777" w:rsidR="00FE67B3" w:rsidRDefault="00FE67B3" w:rsidP="00FE67B3">
      <w:pPr>
        <w:rPr>
          <w:rFonts w:ascii="Times New Roman" w:hAnsi="Times New Roman" w:cs="Times New Roman"/>
          <w:sz w:val="24"/>
          <w:szCs w:val="24"/>
          <w14:ligatures w14:val="none"/>
        </w:rPr>
      </w:pPr>
      <w:r>
        <w:rPr>
          <w:rFonts w:ascii="Times New Roman" w:hAnsi="Times New Roman" w:cs="Times New Roman"/>
          <w:b/>
          <w:bCs/>
          <w:sz w:val="24"/>
          <w:szCs w:val="24"/>
          <w:u w:val="single"/>
          <w14:ligatures w14:val="none"/>
        </w:rPr>
        <w:t>RETAIL ACADEMY</w:t>
      </w:r>
    </w:p>
    <w:p w14:paraId="0856549B" w14:textId="77777777" w:rsidR="00FE67B3" w:rsidRDefault="00FE67B3" w:rsidP="00FE67B3">
      <w:pPr>
        <w:rPr>
          <w:rFonts w:ascii="Times New Roman" w:hAnsi="Times New Roman" w:cs="Times New Roman"/>
          <w:sz w:val="24"/>
          <w:szCs w:val="24"/>
          <w14:ligatures w14:val="none"/>
        </w:rPr>
      </w:pPr>
    </w:p>
    <w:p w14:paraId="60B9F760" w14:textId="57153389" w:rsidR="0073486A" w:rsidRDefault="0073486A"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The Newport Economic Development Commission has a grant with AEDC to use Retail Strategies for a match of $500. Jon Chadwell, Julie Allen, and Christel Taylor will attend a training in Conway on November 13</w:t>
      </w:r>
      <w:r w:rsidR="009233B7">
        <w:rPr>
          <w:rFonts w:ascii="Times New Roman" w:hAnsi="Times New Roman" w:cs="Times New Roman"/>
          <w:sz w:val="24"/>
          <w:szCs w:val="24"/>
          <w14:ligatures w14:val="none"/>
        </w:rPr>
        <w:t>. In addition, Newport is invited to a retail trade show.</w:t>
      </w:r>
    </w:p>
    <w:p w14:paraId="7E5DF5AF" w14:textId="77777777" w:rsidR="009233B7" w:rsidRDefault="009233B7" w:rsidP="00FE67B3">
      <w:pPr>
        <w:rPr>
          <w:rFonts w:ascii="Times New Roman" w:hAnsi="Times New Roman" w:cs="Times New Roman"/>
          <w:sz w:val="24"/>
          <w:szCs w:val="24"/>
          <w14:ligatures w14:val="none"/>
        </w:rPr>
      </w:pPr>
    </w:p>
    <w:p w14:paraId="310B7829" w14:textId="77777777" w:rsidR="00806CA8" w:rsidRDefault="00806CA8" w:rsidP="00FE67B3">
      <w:pPr>
        <w:rPr>
          <w:rFonts w:ascii="Times New Roman" w:hAnsi="Times New Roman" w:cs="Times New Roman"/>
          <w:b/>
          <w:bCs/>
          <w:sz w:val="24"/>
          <w:szCs w:val="24"/>
          <w:u w:val="single"/>
          <w14:ligatures w14:val="none"/>
        </w:rPr>
      </w:pPr>
    </w:p>
    <w:p w14:paraId="43FAC05E" w14:textId="77777777" w:rsidR="00806CA8" w:rsidRDefault="00806CA8" w:rsidP="00FE67B3">
      <w:pPr>
        <w:rPr>
          <w:rFonts w:ascii="Times New Roman" w:hAnsi="Times New Roman" w:cs="Times New Roman"/>
          <w:b/>
          <w:bCs/>
          <w:sz w:val="24"/>
          <w:szCs w:val="24"/>
          <w:u w:val="single"/>
          <w14:ligatures w14:val="none"/>
        </w:rPr>
      </w:pPr>
    </w:p>
    <w:p w14:paraId="31056661" w14:textId="77777777" w:rsidR="00806CA8" w:rsidRDefault="00806CA8" w:rsidP="00FE67B3">
      <w:pPr>
        <w:rPr>
          <w:rFonts w:ascii="Times New Roman" w:hAnsi="Times New Roman" w:cs="Times New Roman"/>
          <w:b/>
          <w:bCs/>
          <w:sz w:val="24"/>
          <w:szCs w:val="24"/>
          <w:u w:val="single"/>
          <w14:ligatures w14:val="none"/>
        </w:rPr>
      </w:pPr>
    </w:p>
    <w:p w14:paraId="2C38EE06" w14:textId="05B2A234" w:rsidR="009233B7" w:rsidRDefault="009233B7" w:rsidP="00FE67B3">
      <w:pP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lastRenderedPageBreak/>
        <w:t>75 STRONG</w:t>
      </w:r>
    </w:p>
    <w:p w14:paraId="5B63465A" w14:textId="77777777" w:rsidR="009233B7" w:rsidRDefault="009233B7" w:rsidP="00FE67B3">
      <w:pPr>
        <w:rPr>
          <w:rFonts w:ascii="Times New Roman" w:hAnsi="Times New Roman" w:cs="Times New Roman"/>
          <w:b/>
          <w:bCs/>
          <w:sz w:val="24"/>
          <w:szCs w:val="24"/>
          <w:u w:val="single"/>
          <w14:ligatures w14:val="none"/>
        </w:rPr>
      </w:pPr>
    </w:p>
    <w:p w14:paraId="229227E2" w14:textId="18D8E7D1" w:rsidR="009233B7" w:rsidRDefault="009233B7"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75 Strong is a new entrepreneurial program designed to assist young entrepreneurs.</w:t>
      </w:r>
      <w:r w:rsidR="00806CA8">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 xml:space="preserve"> Most businesses fail within the first five years. 75 Strong would build a database of entrepreneurs and mentors for better success. Jon Chadwell, Christel Taylor, and Charles Walker ha</w:t>
      </w:r>
      <w:r w:rsidR="00806CA8">
        <w:rPr>
          <w:rFonts w:ascii="Times New Roman" w:hAnsi="Times New Roman" w:cs="Times New Roman"/>
          <w:sz w:val="24"/>
          <w:szCs w:val="24"/>
          <w14:ligatures w14:val="none"/>
        </w:rPr>
        <w:t>ve</w:t>
      </w:r>
      <w:r>
        <w:rPr>
          <w:rFonts w:ascii="Times New Roman" w:hAnsi="Times New Roman" w:cs="Times New Roman"/>
          <w:sz w:val="24"/>
          <w:szCs w:val="24"/>
          <w14:ligatures w14:val="none"/>
        </w:rPr>
        <w:t xml:space="preserve"> applied to be </w:t>
      </w:r>
      <w:proofErr w:type="spellStart"/>
      <w:proofErr w:type="gramStart"/>
      <w:r>
        <w:rPr>
          <w:rFonts w:ascii="Times New Roman" w:hAnsi="Times New Roman" w:cs="Times New Roman"/>
          <w:sz w:val="24"/>
          <w:szCs w:val="24"/>
          <w14:ligatures w14:val="none"/>
        </w:rPr>
        <w:t>a</w:t>
      </w:r>
      <w:proofErr w:type="spellEnd"/>
      <w:proofErr w:type="gramEnd"/>
      <w:r>
        <w:rPr>
          <w:rFonts w:ascii="Times New Roman" w:hAnsi="Times New Roman" w:cs="Times New Roman"/>
          <w:sz w:val="24"/>
          <w:szCs w:val="24"/>
          <w14:ligatures w14:val="none"/>
        </w:rPr>
        <w:t xml:space="preserve"> </w:t>
      </w:r>
      <w:r w:rsidR="00806CA8">
        <w:rPr>
          <w:rFonts w:ascii="Times New Roman" w:hAnsi="Times New Roman" w:cs="Times New Roman"/>
          <w:sz w:val="24"/>
          <w:szCs w:val="24"/>
          <w14:ligatures w14:val="none"/>
        </w:rPr>
        <w:t>Entrepreneurial Development Professionals</w:t>
      </w:r>
      <w:r>
        <w:rPr>
          <w:rFonts w:ascii="Times New Roman" w:hAnsi="Times New Roman" w:cs="Times New Roman"/>
          <w:sz w:val="24"/>
          <w:szCs w:val="24"/>
          <w14:ligatures w14:val="none"/>
        </w:rPr>
        <w:t xml:space="preserve"> for the program.</w:t>
      </w:r>
    </w:p>
    <w:p w14:paraId="00B4D71D" w14:textId="77777777" w:rsidR="009233B7" w:rsidRDefault="009233B7" w:rsidP="00FE67B3">
      <w:pPr>
        <w:rPr>
          <w:rFonts w:ascii="Times New Roman" w:hAnsi="Times New Roman" w:cs="Times New Roman"/>
          <w:sz w:val="24"/>
          <w:szCs w:val="24"/>
          <w14:ligatures w14:val="none"/>
        </w:rPr>
      </w:pPr>
    </w:p>
    <w:p w14:paraId="73E656EE" w14:textId="5CC3F367" w:rsidR="009233B7" w:rsidRDefault="009233B7" w:rsidP="00FE67B3">
      <w:pP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B2SCALE GRANT WITH CORI</w:t>
      </w:r>
    </w:p>
    <w:p w14:paraId="791FCFD8" w14:textId="77777777" w:rsidR="009233B7" w:rsidRDefault="009233B7" w:rsidP="00FE67B3">
      <w:pPr>
        <w:rPr>
          <w:rFonts w:ascii="Times New Roman" w:hAnsi="Times New Roman" w:cs="Times New Roman"/>
          <w:b/>
          <w:bCs/>
          <w:sz w:val="24"/>
          <w:szCs w:val="24"/>
          <w:u w:val="single"/>
          <w14:ligatures w14:val="none"/>
        </w:rPr>
      </w:pPr>
    </w:p>
    <w:p w14:paraId="3F1CF151" w14:textId="33D070C8" w:rsidR="009233B7" w:rsidRPr="009233B7" w:rsidRDefault="009233B7"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Jon Chadwell is working on the Build to Scale Grant and it is due on October 27. The grant will help provide services and assist with developing a curriculum</w:t>
      </w:r>
      <w:r w:rsidR="00806CA8">
        <w:rPr>
          <w:rFonts w:ascii="Times New Roman" w:hAnsi="Times New Roman" w:cs="Times New Roman"/>
          <w:sz w:val="24"/>
          <w:szCs w:val="24"/>
          <w14:ligatures w14:val="none"/>
        </w:rPr>
        <w:t xml:space="preserve"> for entrepreneurship</w:t>
      </w:r>
      <w:r>
        <w:rPr>
          <w:rFonts w:ascii="Times New Roman" w:hAnsi="Times New Roman" w:cs="Times New Roman"/>
          <w:sz w:val="24"/>
          <w:szCs w:val="24"/>
          <w14:ligatures w14:val="none"/>
        </w:rPr>
        <w:t>.</w:t>
      </w:r>
    </w:p>
    <w:p w14:paraId="4203A8BE" w14:textId="77777777" w:rsidR="00FE67B3" w:rsidRDefault="00FE67B3" w:rsidP="00FE67B3">
      <w:pPr>
        <w:rPr>
          <w:rFonts w:ascii="Times New Roman" w:hAnsi="Times New Roman" w:cs="Times New Roman"/>
          <w:sz w:val="24"/>
          <w:szCs w:val="24"/>
          <w14:ligatures w14:val="none"/>
        </w:rPr>
      </w:pPr>
    </w:p>
    <w:p w14:paraId="216D4AFB" w14:textId="77777777" w:rsidR="00FE67B3" w:rsidRDefault="00FE67B3" w:rsidP="00FE67B3">
      <w:pPr>
        <w:rPr>
          <w:rFonts w:ascii="Times New Roman" w:hAnsi="Times New Roman" w:cs="Times New Roman"/>
          <w:sz w:val="24"/>
          <w:szCs w:val="24"/>
          <w14:ligatures w14:val="none"/>
        </w:rPr>
      </w:pPr>
      <w:r>
        <w:rPr>
          <w:rFonts w:ascii="Times New Roman" w:hAnsi="Times New Roman" w:cs="Times New Roman"/>
          <w:b/>
          <w:bCs/>
          <w:sz w:val="24"/>
          <w:szCs w:val="24"/>
          <w:u w:val="single"/>
          <w14:ligatures w14:val="none"/>
        </w:rPr>
        <w:t>INDUSTRIAL GREENHOUSE</w:t>
      </w:r>
    </w:p>
    <w:p w14:paraId="78E23D5F" w14:textId="77777777" w:rsidR="00FE67B3" w:rsidRDefault="00FE67B3" w:rsidP="00FE67B3">
      <w:pPr>
        <w:rPr>
          <w:rFonts w:ascii="Times New Roman" w:hAnsi="Times New Roman" w:cs="Times New Roman"/>
          <w:sz w:val="24"/>
          <w:szCs w:val="24"/>
          <w14:ligatures w14:val="none"/>
        </w:rPr>
      </w:pPr>
    </w:p>
    <w:p w14:paraId="71413F01" w14:textId="0B9D73D2" w:rsidR="00FE67B3" w:rsidRDefault="00996376"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Wayne Menley with Miller Newell will coordinate with FARCO and </w:t>
      </w:r>
      <w:r w:rsidR="00806CA8">
        <w:rPr>
          <w:rFonts w:ascii="Times New Roman" w:hAnsi="Times New Roman" w:cs="Times New Roman"/>
          <w:sz w:val="24"/>
          <w:szCs w:val="24"/>
          <w14:ligatures w14:val="none"/>
        </w:rPr>
        <w:t xml:space="preserve">Entergy </w:t>
      </w:r>
      <w:r>
        <w:rPr>
          <w:rFonts w:ascii="Times New Roman" w:hAnsi="Times New Roman" w:cs="Times New Roman"/>
          <w:sz w:val="24"/>
          <w:szCs w:val="24"/>
          <w14:ligatures w14:val="none"/>
        </w:rPr>
        <w:t xml:space="preserve">for repairs on the Industrial Greenhouse. </w:t>
      </w:r>
    </w:p>
    <w:p w14:paraId="081B5828" w14:textId="77777777" w:rsidR="00FE67B3" w:rsidRDefault="00FE67B3" w:rsidP="00FE67B3">
      <w:pPr>
        <w:rPr>
          <w:rFonts w:ascii="Times New Roman" w:hAnsi="Times New Roman" w:cs="Times New Roman"/>
          <w:sz w:val="24"/>
          <w:szCs w:val="24"/>
          <w14:ligatures w14:val="none"/>
        </w:rPr>
      </w:pPr>
    </w:p>
    <w:p w14:paraId="1C11A0F1" w14:textId="77777777" w:rsidR="00FE67B3" w:rsidRDefault="00FE67B3" w:rsidP="00FE67B3">
      <w:pP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AEDC SITE DEVELOPMENT GRANT</w:t>
      </w:r>
    </w:p>
    <w:p w14:paraId="2A7061AD" w14:textId="77777777" w:rsidR="00996376" w:rsidRDefault="00996376" w:rsidP="00FE67B3">
      <w:pPr>
        <w:rPr>
          <w:rFonts w:ascii="Times New Roman" w:hAnsi="Times New Roman" w:cs="Times New Roman"/>
          <w:b/>
          <w:bCs/>
          <w:sz w:val="24"/>
          <w:szCs w:val="24"/>
          <w:u w:val="single"/>
          <w14:ligatures w14:val="none"/>
        </w:rPr>
      </w:pPr>
    </w:p>
    <w:p w14:paraId="62970750" w14:textId="19770ADE" w:rsidR="00996376" w:rsidRDefault="00996376"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Director Jon Chadwell will know on the AEDC </w:t>
      </w:r>
      <w:r w:rsidR="00806CA8">
        <w:rPr>
          <w:rFonts w:ascii="Times New Roman" w:hAnsi="Times New Roman" w:cs="Times New Roman"/>
          <w:sz w:val="24"/>
          <w:szCs w:val="24"/>
          <w14:ligatures w14:val="none"/>
        </w:rPr>
        <w:t>S</w:t>
      </w:r>
      <w:r>
        <w:rPr>
          <w:rFonts w:ascii="Times New Roman" w:hAnsi="Times New Roman" w:cs="Times New Roman"/>
          <w:sz w:val="24"/>
          <w:szCs w:val="24"/>
          <w14:ligatures w14:val="none"/>
        </w:rPr>
        <w:t>ite Development</w:t>
      </w:r>
      <w:r w:rsidR="00806CA8">
        <w:rPr>
          <w:rFonts w:ascii="Times New Roman" w:hAnsi="Times New Roman" w:cs="Times New Roman"/>
          <w:sz w:val="24"/>
          <w:szCs w:val="24"/>
          <w14:ligatures w14:val="none"/>
        </w:rPr>
        <w:t xml:space="preserve"> Grant</w:t>
      </w:r>
      <w:r>
        <w:rPr>
          <w:rFonts w:ascii="Times New Roman" w:hAnsi="Times New Roman" w:cs="Times New Roman"/>
          <w:sz w:val="24"/>
          <w:szCs w:val="24"/>
          <w14:ligatures w14:val="none"/>
        </w:rPr>
        <w:t xml:space="preserve"> soon.</w:t>
      </w:r>
    </w:p>
    <w:p w14:paraId="2C6C75AD" w14:textId="77777777" w:rsidR="00FE67B3" w:rsidRDefault="00FE67B3" w:rsidP="00FE67B3">
      <w:pPr>
        <w:rPr>
          <w:rFonts w:ascii="Times New Roman" w:hAnsi="Times New Roman" w:cs="Times New Roman"/>
          <w:sz w:val="24"/>
          <w:szCs w:val="24"/>
          <w14:ligatures w14:val="none"/>
        </w:rPr>
      </w:pPr>
    </w:p>
    <w:p w14:paraId="57EB351A" w14:textId="77777777" w:rsidR="00FE67B3" w:rsidRDefault="00FE67B3" w:rsidP="00FE67B3">
      <w:pPr>
        <w:rPr>
          <w:rFonts w:ascii="Times New Roman" w:hAnsi="Times New Roman" w:cs="Times New Roman"/>
          <w:sz w:val="24"/>
          <w:szCs w:val="24"/>
          <w14:ligatures w14:val="none"/>
        </w:rPr>
      </w:pPr>
      <w:r>
        <w:rPr>
          <w:rFonts w:ascii="Times New Roman" w:hAnsi="Times New Roman" w:cs="Times New Roman"/>
          <w:b/>
          <w:bCs/>
          <w:sz w:val="24"/>
          <w:szCs w:val="24"/>
          <w:u w:val="single"/>
          <w14:ligatures w14:val="none"/>
        </w:rPr>
        <w:t>TECH DEPOT EVENTS</w:t>
      </w:r>
    </w:p>
    <w:p w14:paraId="75611CAE" w14:textId="77777777" w:rsidR="00FE67B3" w:rsidRDefault="00FE67B3" w:rsidP="00FE67B3">
      <w:pPr>
        <w:rPr>
          <w:rFonts w:ascii="Times New Roman" w:hAnsi="Times New Roman" w:cs="Times New Roman"/>
          <w:sz w:val="24"/>
          <w:szCs w:val="24"/>
          <w14:ligatures w14:val="none"/>
        </w:rPr>
      </w:pPr>
    </w:p>
    <w:p w14:paraId="2996312E" w14:textId="076D7598" w:rsidR="00FE67B3" w:rsidRDefault="00FE67B3" w:rsidP="00FE67B3">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The Arkansas Department of Correction </w:t>
      </w:r>
      <w:r w:rsidR="00996376">
        <w:rPr>
          <w:rFonts w:ascii="Times New Roman" w:hAnsi="Times New Roman" w:cs="Times New Roman"/>
          <w:sz w:val="24"/>
          <w:szCs w:val="24"/>
          <w14:ligatures w14:val="none"/>
        </w:rPr>
        <w:t>starts a new Training Academy on October 14, with sixty cadets signed up for the academy.</w:t>
      </w:r>
    </w:p>
    <w:p w14:paraId="01E96FD5" w14:textId="77777777" w:rsidR="00FE67B3" w:rsidRDefault="00FE67B3" w:rsidP="00FE67B3">
      <w:pPr>
        <w:rPr>
          <w:rFonts w:ascii="Times New Roman" w:hAnsi="Times New Roman" w:cs="Times New Roman"/>
          <w:sz w:val="24"/>
          <w:szCs w:val="24"/>
          <w14:ligatures w14:val="none"/>
        </w:rPr>
      </w:pPr>
    </w:p>
    <w:p w14:paraId="7373E1BE" w14:textId="77777777" w:rsidR="00FE67B3" w:rsidRDefault="00FE67B3" w:rsidP="00FE67B3">
      <w:pPr>
        <w:rPr>
          <w:rFonts w:ascii="Times New Roman" w:hAnsi="Times New Roman" w:cs="Times New Roman"/>
          <w:sz w:val="24"/>
          <w:szCs w:val="24"/>
          <w14:ligatures w14:val="none"/>
        </w:rPr>
      </w:pPr>
      <w:r>
        <w:rPr>
          <w:rFonts w:ascii="Times New Roman" w:hAnsi="Times New Roman" w:cs="Times New Roman"/>
          <w:b/>
          <w:bCs/>
          <w:sz w:val="24"/>
          <w:szCs w:val="24"/>
          <w:u w:val="single"/>
          <w14:ligatures w14:val="none"/>
        </w:rPr>
        <w:t>CHILDCARE FACILITY</w:t>
      </w:r>
    </w:p>
    <w:p w14:paraId="3FA82C0A" w14:textId="77777777" w:rsidR="00FE67B3" w:rsidRDefault="00FE67B3" w:rsidP="00FE67B3">
      <w:pPr>
        <w:rPr>
          <w:rFonts w:ascii="Times New Roman" w:hAnsi="Times New Roman" w:cs="Times New Roman"/>
          <w:sz w:val="24"/>
          <w:szCs w:val="24"/>
          <w14:ligatures w14:val="none"/>
        </w:rPr>
      </w:pPr>
    </w:p>
    <w:p w14:paraId="31AE4956" w14:textId="4617941D"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The new prospect for the childcare facility has scheduled to meet with the commission on September 24, at 2:00. Jon Chadwell asked the commissioners to mark their calendar for the meeting and is looking forward to the facility being able to open as soon as possible </w:t>
      </w:r>
      <w:r w:rsidR="00806CA8">
        <w:rPr>
          <w:rFonts w:ascii="Times New Roman" w:eastAsia="Times New Roman" w:hAnsi="Times New Roman" w:cs="Times New Roman"/>
          <w:bCs/>
          <w:sz w:val="24"/>
          <w:szCs w:val="24"/>
          <w14:ligatures w14:val="none"/>
        </w:rPr>
        <w:t xml:space="preserve">due to </w:t>
      </w:r>
      <w:r>
        <w:rPr>
          <w:rFonts w:ascii="Times New Roman" w:eastAsia="Times New Roman" w:hAnsi="Times New Roman" w:cs="Times New Roman"/>
          <w:bCs/>
          <w:sz w:val="24"/>
          <w:szCs w:val="24"/>
          <w14:ligatures w14:val="none"/>
        </w:rPr>
        <w:t xml:space="preserve">the lack of childcare in Newport. </w:t>
      </w:r>
    </w:p>
    <w:p w14:paraId="06402995" w14:textId="77777777" w:rsidR="00FE67B3" w:rsidRDefault="00FE67B3" w:rsidP="00FE67B3">
      <w:pPr>
        <w:rPr>
          <w:rFonts w:ascii="Times New Roman" w:eastAsia="Times New Roman" w:hAnsi="Times New Roman" w:cs="Times New Roman"/>
          <w:bCs/>
          <w:sz w:val="24"/>
          <w:szCs w:val="24"/>
          <w14:ligatures w14:val="none"/>
        </w:rPr>
      </w:pPr>
    </w:p>
    <w:p w14:paraId="6687FB97" w14:textId="77777777"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
          <w:sz w:val="24"/>
          <w:szCs w:val="24"/>
          <w:u w:val="single"/>
          <w14:ligatures w14:val="none"/>
        </w:rPr>
        <w:t>NEW DOWNTOWN PARKING LOT</w:t>
      </w:r>
    </w:p>
    <w:p w14:paraId="09CBAE1E" w14:textId="77777777" w:rsidR="00FE67B3" w:rsidRDefault="00FE67B3" w:rsidP="00FE67B3">
      <w:pPr>
        <w:rPr>
          <w:rFonts w:ascii="Times New Roman" w:eastAsia="Times New Roman" w:hAnsi="Times New Roman" w:cs="Times New Roman"/>
          <w:bCs/>
          <w:sz w:val="24"/>
          <w:szCs w:val="24"/>
          <w14:ligatures w14:val="none"/>
        </w:rPr>
      </w:pPr>
    </w:p>
    <w:p w14:paraId="630D9B2E" w14:textId="77BA9A2C" w:rsidR="00FE67B3" w:rsidRDefault="00996376"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A DRA Grant has been applied for the parking lot on Third and Laurel.</w:t>
      </w:r>
    </w:p>
    <w:p w14:paraId="79D983BD" w14:textId="77777777" w:rsidR="00FE67B3" w:rsidRDefault="00FE67B3" w:rsidP="00FE67B3">
      <w:pPr>
        <w:rPr>
          <w:rFonts w:ascii="Times New Roman" w:eastAsia="Times New Roman" w:hAnsi="Times New Roman" w:cs="Times New Roman"/>
          <w:bCs/>
          <w:sz w:val="24"/>
          <w:szCs w:val="24"/>
          <w14:ligatures w14:val="none"/>
        </w:rPr>
      </w:pPr>
    </w:p>
    <w:p w14:paraId="289FE179" w14:textId="77777777"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
          <w:sz w:val="24"/>
          <w:szCs w:val="24"/>
          <w:u w:val="single"/>
          <w14:ligatures w14:val="none"/>
        </w:rPr>
        <w:t>P3 GROUP HOUSING UPDATE</w:t>
      </w:r>
    </w:p>
    <w:p w14:paraId="1899A385" w14:textId="77777777" w:rsidR="00FE67B3" w:rsidRDefault="00FE67B3" w:rsidP="00FE67B3">
      <w:pPr>
        <w:rPr>
          <w:rFonts w:ascii="Times New Roman" w:eastAsia="Times New Roman" w:hAnsi="Times New Roman" w:cs="Times New Roman"/>
          <w:bCs/>
          <w:sz w:val="24"/>
          <w:szCs w:val="24"/>
          <w14:ligatures w14:val="none"/>
        </w:rPr>
      </w:pPr>
    </w:p>
    <w:p w14:paraId="2A0BC819" w14:textId="16838699" w:rsidR="00FE67B3" w:rsidRDefault="00996376"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The NEDC hosted a </w:t>
      </w:r>
      <w:r w:rsidR="00806CA8">
        <w:rPr>
          <w:rFonts w:ascii="Times New Roman" w:eastAsia="Times New Roman" w:hAnsi="Times New Roman" w:cs="Times New Roman"/>
          <w:bCs/>
          <w:sz w:val="24"/>
          <w:szCs w:val="24"/>
          <w14:ligatures w14:val="none"/>
        </w:rPr>
        <w:t xml:space="preserve">Housing </w:t>
      </w:r>
      <w:r>
        <w:rPr>
          <w:rFonts w:ascii="Times New Roman" w:eastAsia="Times New Roman" w:hAnsi="Times New Roman" w:cs="Times New Roman"/>
          <w:bCs/>
          <w:sz w:val="24"/>
          <w:szCs w:val="24"/>
          <w14:ligatures w14:val="none"/>
        </w:rPr>
        <w:t>Stakeholder Meeting with over 40 in attendance. A community meeting was held in addition to the Stakeholder Meeting to answer any concerns that the community may have over the new housing subdivision.</w:t>
      </w:r>
    </w:p>
    <w:p w14:paraId="405BD905" w14:textId="77777777" w:rsidR="00996376" w:rsidRDefault="00996376" w:rsidP="00FE67B3">
      <w:pPr>
        <w:rPr>
          <w:rFonts w:ascii="Times New Roman" w:eastAsia="Times New Roman" w:hAnsi="Times New Roman" w:cs="Times New Roman"/>
          <w:bCs/>
          <w:sz w:val="24"/>
          <w:szCs w:val="24"/>
          <w14:ligatures w14:val="none"/>
        </w:rPr>
      </w:pPr>
    </w:p>
    <w:p w14:paraId="5A4B7585" w14:textId="77777777" w:rsidR="00806CA8" w:rsidRDefault="00806CA8" w:rsidP="00FE67B3">
      <w:pPr>
        <w:rPr>
          <w:rFonts w:ascii="Times New Roman" w:eastAsia="Times New Roman" w:hAnsi="Times New Roman" w:cs="Times New Roman"/>
          <w:b/>
          <w:sz w:val="24"/>
          <w:szCs w:val="24"/>
          <w:u w:val="single"/>
          <w14:ligatures w14:val="none"/>
        </w:rPr>
      </w:pPr>
    </w:p>
    <w:p w14:paraId="3BEED6D0" w14:textId="77777777" w:rsidR="00806CA8" w:rsidRDefault="00806CA8" w:rsidP="00FE67B3">
      <w:pPr>
        <w:rPr>
          <w:rFonts w:ascii="Times New Roman" w:eastAsia="Times New Roman" w:hAnsi="Times New Roman" w:cs="Times New Roman"/>
          <w:b/>
          <w:sz w:val="24"/>
          <w:szCs w:val="24"/>
          <w:u w:val="single"/>
          <w14:ligatures w14:val="none"/>
        </w:rPr>
      </w:pPr>
    </w:p>
    <w:p w14:paraId="0DE38909" w14:textId="77777777" w:rsidR="00806CA8" w:rsidRDefault="00806CA8" w:rsidP="00FE67B3">
      <w:pPr>
        <w:rPr>
          <w:rFonts w:ascii="Times New Roman" w:eastAsia="Times New Roman" w:hAnsi="Times New Roman" w:cs="Times New Roman"/>
          <w:b/>
          <w:sz w:val="24"/>
          <w:szCs w:val="24"/>
          <w:u w:val="single"/>
          <w14:ligatures w14:val="none"/>
        </w:rPr>
      </w:pPr>
    </w:p>
    <w:p w14:paraId="31D717F0" w14:textId="54B3B996" w:rsidR="00996376" w:rsidRDefault="00996376"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
          <w:sz w:val="24"/>
          <w:szCs w:val="24"/>
          <w:u w:val="single"/>
          <w14:ligatures w14:val="none"/>
        </w:rPr>
        <w:lastRenderedPageBreak/>
        <w:t>NEW WAREHOUSING TENANT IN 7301 VICTORY</w:t>
      </w:r>
    </w:p>
    <w:p w14:paraId="0801B8A8" w14:textId="77777777" w:rsidR="00996376" w:rsidRDefault="00996376" w:rsidP="00FE67B3">
      <w:pPr>
        <w:rPr>
          <w:rFonts w:ascii="Times New Roman" w:eastAsia="Times New Roman" w:hAnsi="Times New Roman" w:cs="Times New Roman"/>
          <w:bCs/>
          <w:sz w:val="24"/>
          <w:szCs w:val="24"/>
          <w14:ligatures w14:val="none"/>
        </w:rPr>
      </w:pPr>
    </w:p>
    <w:p w14:paraId="6CD5AA96" w14:textId="540638A0" w:rsidR="00996376" w:rsidRPr="00996376" w:rsidRDefault="00996376"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Bad Boy Mowers out of Batesville is leasing a third of the building that was once the General Cable building</w:t>
      </w:r>
      <w:r w:rsidR="00806CA8">
        <w:rPr>
          <w:rFonts w:ascii="Times New Roman" w:eastAsia="Times New Roman" w:hAnsi="Times New Roman" w:cs="Times New Roman"/>
          <w:bCs/>
          <w:sz w:val="24"/>
          <w:szCs w:val="24"/>
          <w14:ligatures w14:val="none"/>
        </w:rPr>
        <w:t xml:space="preserve"> for warehousing</w:t>
      </w:r>
      <w:r>
        <w:rPr>
          <w:rFonts w:ascii="Times New Roman" w:eastAsia="Times New Roman" w:hAnsi="Times New Roman" w:cs="Times New Roman"/>
          <w:bCs/>
          <w:sz w:val="24"/>
          <w:szCs w:val="24"/>
          <w14:ligatures w14:val="none"/>
        </w:rPr>
        <w:t xml:space="preserve">. </w:t>
      </w:r>
    </w:p>
    <w:p w14:paraId="35F0B817" w14:textId="77777777" w:rsidR="00996376" w:rsidRDefault="00996376" w:rsidP="00FE67B3">
      <w:pPr>
        <w:rPr>
          <w:rFonts w:ascii="Times New Roman" w:eastAsia="Times New Roman" w:hAnsi="Times New Roman" w:cs="Times New Roman"/>
          <w:bCs/>
          <w:sz w:val="24"/>
          <w:szCs w:val="24"/>
          <w14:ligatures w14:val="none"/>
        </w:rPr>
      </w:pPr>
    </w:p>
    <w:p w14:paraId="21083E00" w14:textId="77777777"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
          <w:sz w:val="24"/>
          <w:szCs w:val="24"/>
          <w:u w:val="single"/>
          <w14:ligatures w14:val="none"/>
        </w:rPr>
        <w:t>PROSPECT RICE STRAW</w:t>
      </w:r>
    </w:p>
    <w:p w14:paraId="543F5473" w14:textId="77777777" w:rsidR="00FE67B3" w:rsidRDefault="00FE67B3" w:rsidP="00FE67B3">
      <w:pPr>
        <w:rPr>
          <w:rFonts w:ascii="Times New Roman" w:eastAsia="Times New Roman" w:hAnsi="Times New Roman" w:cs="Times New Roman"/>
          <w:b/>
          <w:sz w:val="24"/>
          <w:szCs w:val="24"/>
          <w:u w:val="single"/>
          <w14:ligatures w14:val="none"/>
        </w:rPr>
      </w:pPr>
    </w:p>
    <w:p w14:paraId="1C97A070" w14:textId="7D767EDB"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Prospect Rice Straw continues to work with Summit Utilities to upgrade a six-line for 4,400 feet. </w:t>
      </w:r>
      <w:r w:rsidR="00806CA8">
        <w:rPr>
          <w:rFonts w:ascii="Times New Roman" w:eastAsia="Times New Roman" w:hAnsi="Times New Roman" w:cs="Times New Roman"/>
          <w:bCs/>
          <w:sz w:val="24"/>
          <w:szCs w:val="24"/>
          <w14:ligatures w14:val="none"/>
        </w:rPr>
        <w:t>The quote is</w:t>
      </w:r>
      <w:r w:rsidR="00297C6F">
        <w:rPr>
          <w:rFonts w:ascii="Times New Roman" w:eastAsia="Times New Roman" w:hAnsi="Times New Roman" w:cs="Times New Roman"/>
          <w:bCs/>
          <w:sz w:val="24"/>
          <w:szCs w:val="24"/>
          <w14:ligatures w14:val="none"/>
        </w:rPr>
        <w:t xml:space="preserve"> $860,000. All parties are in negotiations for a contract. Mike Preston is working with AEDC to see if Community Development Block Grant Funds could be available. </w:t>
      </w:r>
    </w:p>
    <w:p w14:paraId="7FF2A84C" w14:textId="77777777" w:rsidR="00FE67B3" w:rsidRDefault="00FE67B3" w:rsidP="00FE67B3">
      <w:pPr>
        <w:rPr>
          <w:rFonts w:ascii="Times New Roman" w:eastAsia="Times New Roman" w:hAnsi="Times New Roman" w:cs="Times New Roman"/>
          <w:bCs/>
          <w:sz w:val="24"/>
          <w:szCs w:val="24"/>
          <w14:ligatures w14:val="none"/>
        </w:rPr>
      </w:pPr>
    </w:p>
    <w:p w14:paraId="1B2F73FB" w14:textId="77777777"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
          <w:sz w:val="24"/>
          <w:szCs w:val="24"/>
          <w:u w:val="single"/>
          <w14:ligatures w14:val="none"/>
        </w:rPr>
        <w:t>PROSPECT CRUSH</w:t>
      </w:r>
    </w:p>
    <w:p w14:paraId="06812E24" w14:textId="77777777" w:rsidR="00FE67B3" w:rsidRDefault="00FE67B3" w:rsidP="00FE67B3">
      <w:pPr>
        <w:rPr>
          <w:rFonts w:ascii="Times New Roman" w:eastAsia="Times New Roman" w:hAnsi="Times New Roman" w:cs="Times New Roman"/>
          <w:b/>
          <w:sz w:val="24"/>
          <w:szCs w:val="24"/>
          <w:u w:val="single"/>
          <w14:ligatures w14:val="none"/>
        </w:rPr>
      </w:pPr>
    </w:p>
    <w:p w14:paraId="1AE7B6BC" w14:textId="3DE06867"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 xml:space="preserve">Prospect Crush </w:t>
      </w:r>
      <w:r w:rsidR="00297C6F">
        <w:rPr>
          <w:rFonts w:ascii="Times New Roman" w:eastAsia="Times New Roman" w:hAnsi="Times New Roman" w:cs="Times New Roman"/>
          <w:bCs/>
          <w:sz w:val="24"/>
          <w:szCs w:val="24"/>
          <w14:ligatures w14:val="none"/>
        </w:rPr>
        <w:t>is looking to purchase the old southern oil cotton site.</w:t>
      </w:r>
    </w:p>
    <w:p w14:paraId="465A015E" w14:textId="77777777" w:rsidR="00FE67B3" w:rsidRDefault="00FE67B3" w:rsidP="00FE67B3">
      <w:pPr>
        <w:rPr>
          <w:rFonts w:ascii="Times New Roman" w:eastAsia="Times New Roman" w:hAnsi="Times New Roman" w:cs="Times New Roman"/>
          <w:b/>
          <w:sz w:val="24"/>
          <w:szCs w:val="24"/>
          <w:u w:val="single"/>
          <w14:ligatures w14:val="none"/>
        </w:rPr>
      </w:pPr>
    </w:p>
    <w:p w14:paraId="05F36066" w14:textId="77777777"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
          <w:sz w:val="24"/>
          <w:szCs w:val="24"/>
          <w:u w:val="single"/>
          <w14:ligatures w14:val="none"/>
        </w:rPr>
        <w:t>PROSPECT SPLICE</w:t>
      </w:r>
    </w:p>
    <w:p w14:paraId="64C5D616" w14:textId="77777777" w:rsidR="00FE67B3" w:rsidRDefault="00FE67B3" w:rsidP="00FE67B3">
      <w:pPr>
        <w:rPr>
          <w:rFonts w:ascii="Times New Roman" w:eastAsia="Times New Roman" w:hAnsi="Times New Roman" w:cs="Times New Roman"/>
          <w:bCs/>
          <w:sz w:val="24"/>
          <w:szCs w:val="24"/>
          <w14:ligatures w14:val="none"/>
        </w:rPr>
      </w:pPr>
    </w:p>
    <w:p w14:paraId="14B2EA34" w14:textId="432678D7"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Prospect Splice </w:t>
      </w:r>
      <w:r w:rsidR="00297C6F">
        <w:rPr>
          <w:rFonts w:ascii="Times New Roman" w:eastAsia="Times New Roman" w:hAnsi="Times New Roman" w:cs="Times New Roman"/>
          <w:bCs/>
          <w:sz w:val="24"/>
          <w:szCs w:val="24"/>
          <w14:ligatures w14:val="none"/>
        </w:rPr>
        <w:t>has visited and is interested in Newport. Jon Chadwell has put Prospect Splice in contact with a Business Development manager at AEDC.</w:t>
      </w:r>
    </w:p>
    <w:p w14:paraId="52A8FD2C" w14:textId="77777777" w:rsidR="00297C6F" w:rsidRDefault="00297C6F" w:rsidP="00FE67B3">
      <w:pPr>
        <w:rPr>
          <w:rFonts w:ascii="Times New Roman" w:eastAsia="Times New Roman" w:hAnsi="Times New Roman" w:cs="Times New Roman"/>
          <w:bCs/>
          <w:sz w:val="24"/>
          <w:szCs w:val="24"/>
          <w14:ligatures w14:val="none"/>
        </w:rPr>
      </w:pPr>
    </w:p>
    <w:p w14:paraId="41435946" w14:textId="0B9D658B" w:rsidR="00297C6F" w:rsidRDefault="00297C6F"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
          <w:sz w:val="24"/>
          <w:szCs w:val="24"/>
          <w:u w:val="single"/>
          <w14:ligatures w14:val="none"/>
        </w:rPr>
        <w:t>PROSPECT BURN</w:t>
      </w:r>
    </w:p>
    <w:p w14:paraId="1C842629" w14:textId="77777777" w:rsidR="00297C6F" w:rsidRDefault="00297C6F" w:rsidP="00FE67B3">
      <w:pPr>
        <w:rPr>
          <w:rFonts w:ascii="Times New Roman" w:eastAsia="Times New Roman" w:hAnsi="Times New Roman" w:cs="Times New Roman"/>
          <w:bCs/>
          <w:sz w:val="24"/>
          <w:szCs w:val="24"/>
          <w14:ligatures w14:val="none"/>
        </w:rPr>
      </w:pPr>
    </w:p>
    <w:p w14:paraId="0AB3BD9C" w14:textId="129A3344" w:rsidR="00297C6F" w:rsidRPr="00297C6F" w:rsidRDefault="00297C6F"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Director Chadwell has assisted Prospect Burn with a Business Manager at AEDC.</w:t>
      </w:r>
    </w:p>
    <w:p w14:paraId="2ECF890F" w14:textId="77777777" w:rsidR="00FE67B3" w:rsidRDefault="00FE67B3" w:rsidP="00FE67B3">
      <w:pPr>
        <w:rPr>
          <w:rFonts w:ascii="Times New Roman" w:eastAsia="Times New Roman" w:hAnsi="Times New Roman" w:cs="Times New Roman"/>
          <w:b/>
          <w:sz w:val="24"/>
          <w:szCs w:val="24"/>
          <w:u w:val="single"/>
          <w14:ligatures w14:val="none"/>
        </w:rPr>
      </w:pPr>
    </w:p>
    <w:p w14:paraId="6AC9D8D1" w14:textId="0D3DF8A1" w:rsidR="00FE67B3" w:rsidRDefault="00297C6F"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
          <w:sz w:val="24"/>
          <w:szCs w:val="24"/>
          <w:u w:val="single"/>
          <w14:ligatures w14:val="none"/>
        </w:rPr>
        <w:t>PROSPECT SAVE</w:t>
      </w:r>
    </w:p>
    <w:p w14:paraId="1C92F52E" w14:textId="77777777" w:rsidR="00297C6F" w:rsidRDefault="00297C6F" w:rsidP="00FE67B3">
      <w:pPr>
        <w:rPr>
          <w:rFonts w:ascii="Times New Roman" w:eastAsia="Times New Roman" w:hAnsi="Times New Roman" w:cs="Times New Roman"/>
          <w:b/>
          <w:sz w:val="24"/>
          <w:szCs w:val="24"/>
          <w:u w:val="single"/>
          <w14:ligatures w14:val="none"/>
        </w:rPr>
      </w:pPr>
    </w:p>
    <w:p w14:paraId="10928509" w14:textId="3FC280CD" w:rsidR="00FE67B3" w:rsidRDefault="00297C6F"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Prospect Save is a local industry that Jon Chadwell is assisting currently.</w:t>
      </w:r>
    </w:p>
    <w:p w14:paraId="6006641D" w14:textId="77777777" w:rsidR="00FE67B3" w:rsidRDefault="00FE67B3" w:rsidP="00FE67B3">
      <w:pPr>
        <w:rPr>
          <w:rFonts w:ascii="Times New Roman" w:eastAsia="Times New Roman" w:hAnsi="Times New Roman" w:cs="Times New Roman"/>
          <w:bCs/>
          <w:sz w:val="24"/>
          <w:szCs w:val="24"/>
          <w14:ligatures w14:val="none"/>
        </w:rPr>
      </w:pPr>
    </w:p>
    <w:p w14:paraId="703B8F10" w14:textId="77777777" w:rsidR="00FE67B3" w:rsidRDefault="00FE67B3" w:rsidP="00FE67B3">
      <w:pPr>
        <w:rPr>
          <w:rFonts w:ascii="Times New Roman" w:eastAsia="Times New Roman" w:hAnsi="Times New Roman" w:cs="Times New Roman"/>
          <w:bCs/>
          <w:sz w:val="24"/>
          <w:szCs w:val="24"/>
          <w14:ligatures w14:val="none"/>
        </w:rPr>
      </w:pPr>
      <w:r>
        <w:rPr>
          <w:rFonts w:ascii="Times New Roman" w:eastAsia="Times New Roman" w:hAnsi="Times New Roman" w:cs="Times New Roman"/>
          <w:b/>
          <w:sz w:val="24"/>
          <w:szCs w:val="24"/>
          <w:u w:val="single"/>
          <w14:ligatures w14:val="none"/>
        </w:rPr>
        <w:t>STAFF TRAVEL</w:t>
      </w:r>
    </w:p>
    <w:p w14:paraId="37EC538C" w14:textId="77777777" w:rsidR="00FE67B3" w:rsidRDefault="00FE67B3" w:rsidP="00FE67B3">
      <w:pPr>
        <w:rPr>
          <w:rFonts w:ascii="Times New Roman" w:eastAsia="Times New Roman" w:hAnsi="Times New Roman" w:cs="Times New Roman"/>
          <w:bCs/>
          <w:sz w:val="24"/>
          <w:szCs w:val="24"/>
          <w14:ligatures w14:val="none"/>
        </w:rPr>
      </w:pPr>
    </w:p>
    <w:p w14:paraId="004DE9B8" w14:textId="65D2ED4A" w:rsidR="00FE67B3" w:rsidRDefault="00FE67B3" w:rsidP="00FE67B3">
      <w:pPr>
        <w:rPr>
          <w:rFonts w:ascii="Times New Roman" w:eastAsia="Times New Roman" w:hAnsi="Times New Roman" w:cs="Times New Roman"/>
          <w:b/>
          <w:sz w:val="24"/>
          <w:szCs w:val="24"/>
          <w:u w:val="single"/>
          <w14:ligatures w14:val="none"/>
        </w:rPr>
      </w:pPr>
      <w:r>
        <w:rPr>
          <w:rFonts w:ascii="Times New Roman" w:eastAsia="Times New Roman" w:hAnsi="Times New Roman" w:cs="Times New Roman"/>
          <w:bCs/>
          <w:sz w:val="24"/>
          <w:szCs w:val="24"/>
          <w14:ligatures w14:val="none"/>
        </w:rPr>
        <w:t xml:space="preserve">Jon Chadwell will be </w:t>
      </w:r>
      <w:r w:rsidR="00297C6F">
        <w:rPr>
          <w:rFonts w:ascii="Times New Roman" w:eastAsia="Times New Roman" w:hAnsi="Times New Roman" w:cs="Times New Roman"/>
          <w:bCs/>
          <w:sz w:val="24"/>
          <w:szCs w:val="24"/>
          <w14:ligatures w14:val="none"/>
        </w:rPr>
        <w:t xml:space="preserve">on vacation starting October 15 - October 18. Jon will be traveling to Florida for </w:t>
      </w:r>
      <w:proofErr w:type="spellStart"/>
      <w:r w:rsidR="00297C6F">
        <w:rPr>
          <w:rFonts w:ascii="Times New Roman" w:eastAsia="Times New Roman" w:hAnsi="Times New Roman" w:cs="Times New Roman"/>
          <w:bCs/>
          <w:sz w:val="24"/>
          <w:szCs w:val="24"/>
          <w14:ligatures w14:val="none"/>
        </w:rPr>
        <w:t>DriveSmart</w:t>
      </w:r>
      <w:proofErr w:type="spellEnd"/>
      <w:r w:rsidR="00297C6F">
        <w:rPr>
          <w:rFonts w:ascii="Times New Roman" w:eastAsia="Times New Roman" w:hAnsi="Times New Roman" w:cs="Times New Roman"/>
          <w:bCs/>
          <w:sz w:val="24"/>
          <w:szCs w:val="24"/>
          <w14:ligatures w14:val="none"/>
        </w:rPr>
        <w:t xml:space="preserve"> on October 24-26. Arkansas Department of Finance and Administration will have a retreat on October 30-31, that Jon will be attending. Then Jon Chadwell, Julie Allen, and Christel Taylor will be attending Retail Academy on November 13.</w:t>
      </w:r>
    </w:p>
    <w:p w14:paraId="480BF2BD" w14:textId="77777777" w:rsidR="00FE67B3" w:rsidRDefault="00FE67B3" w:rsidP="00FE67B3">
      <w:pPr>
        <w:rPr>
          <w:rFonts w:ascii="Times New Roman" w:eastAsia="Times New Roman" w:hAnsi="Times New Roman" w:cs="Times New Roman"/>
          <w:bCs/>
          <w:sz w:val="24"/>
          <w:szCs w:val="24"/>
          <w14:ligatures w14:val="none"/>
        </w:rPr>
      </w:pPr>
    </w:p>
    <w:p w14:paraId="0D6C0DAA" w14:textId="77777777" w:rsidR="00FE67B3" w:rsidRDefault="00FE67B3" w:rsidP="00FE67B3">
      <w:pPr>
        <w:rPr>
          <w:rFonts w:ascii="Times New Roman" w:eastAsia="Times New Roman" w:hAnsi="Times New Roman" w:cs="Times New Roman"/>
          <w:b/>
          <w:bCs/>
          <w:sz w:val="24"/>
          <w:szCs w:val="24"/>
          <w:u w:val="single"/>
          <w14:ligatures w14:val="none"/>
        </w:rPr>
      </w:pPr>
      <w:r>
        <w:rPr>
          <w:rFonts w:ascii="Times New Roman" w:eastAsia="Times New Roman" w:hAnsi="Times New Roman" w:cs="Times New Roman"/>
          <w:b/>
          <w:bCs/>
          <w:sz w:val="24"/>
          <w:szCs w:val="24"/>
          <w:u w:val="single"/>
          <w14:ligatures w14:val="none"/>
        </w:rPr>
        <w:t>ADJOURNED</w:t>
      </w:r>
    </w:p>
    <w:p w14:paraId="0554DBD3" w14:textId="77777777" w:rsidR="00FE67B3" w:rsidRDefault="00FE67B3" w:rsidP="00FE67B3">
      <w:pPr>
        <w:rPr>
          <w:rFonts w:ascii="Times New Roman" w:eastAsia="Times New Roman" w:hAnsi="Times New Roman" w:cs="Times New Roman"/>
          <w:sz w:val="24"/>
          <w:szCs w:val="24"/>
          <w14:ligatures w14:val="none"/>
        </w:rPr>
      </w:pPr>
    </w:p>
    <w:p w14:paraId="2381CF72" w14:textId="387E5F23" w:rsidR="00FE67B3" w:rsidRDefault="00B53362" w:rsidP="00FE67B3">
      <w:pPr>
        <w:spacing w:after="160" w:line="252" w:lineRule="auto"/>
        <w:rPr>
          <w:rFonts w:asciiTheme="minorHAnsi" w:hAnsiTheme="minorHAnsi" w:cstheme="minorBidi"/>
          <w:sz w:val="24"/>
          <w:szCs w:val="24"/>
          <w14:ligatures w14:val="none"/>
        </w:rPr>
      </w:pPr>
      <w:r>
        <w:rPr>
          <w:rFonts w:ascii="Times New Roman" w:eastAsia="Times New Roman" w:hAnsi="Times New Roman" w:cs="Times New Roman"/>
          <w:sz w:val="24"/>
          <w:szCs w:val="24"/>
          <w14:ligatures w14:val="none"/>
        </w:rPr>
        <w:t>Jim Gowen Sr.</w:t>
      </w:r>
      <w:r w:rsidR="00FE67B3">
        <w:rPr>
          <w:rFonts w:ascii="Times New Roman" w:eastAsia="Times New Roman" w:hAnsi="Times New Roman" w:cs="Times New Roman"/>
          <w:sz w:val="24"/>
          <w:szCs w:val="24"/>
          <w14:ligatures w14:val="none"/>
        </w:rPr>
        <w:t xml:space="preserve"> made a motion to adjourn the meeting with a second from Scott </w:t>
      </w:r>
      <w:r w:rsidR="00FE67B3">
        <w:rPr>
          <w:rFonts w:ascii="Times New Roman" w:eastAsia="Times New Roman" w:hAnsi="Times New Roman" w:cs="Times New Roman"/>
          <w:sz w:val="24"/>
          <w:szCs w:val="24"/>
          <w14:ligatures w14:val="none"/>
        </w:rPr>
        <w:br/>
        <w:t>Foushee, meeting adjourned.</w:t>
      </w:r>
    </w:p>
    <w:p w14:paraId="264AC415"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976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B3"/>
    <w:rsid w:val="000B00AD"/>
    <w:rsid w:val="00297C6F"/>
    <w:rsid w:val="002A2368"/>
    <w:rsid w:val="003C3694"/>
    <w:rsid w:val="0073486A"/>
    <w:rsid w:val="00806CA8"/>
    <w:rsid w:val="00911AD1"/>
    <w:rsid w:val="009233B7"/>
    <w:rsid w:val="0095269F"/>
    <w:rsid w:val="00996376"/>
    <w:rsid w:val="009A7C1C"/>
    <w:rsid w:val="009C620A"/>
    <w:rsid w:val="00B53362"/>
    <w:rsid w:val="00C41176"/>
    <w:rsid w:val="00D87E2E"/>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B22B"/>
  <w15:chartTrackingRefBased/>
  <w15:docId w15:val="{C096FC58-798A-45EA-A9F4-75F68BC6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7B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FE6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7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7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7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7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7B3"/>
    <w:rPr>
      <w:rFonts w:eastAsiaTheme="majorEastAsia" w:cstheme="majorBidi"/>
      <w:color w:val="272727" w:themeColor="text1" w:themeTint="D8"/>
    </w:rPr>
  </w:style>
  <w:style w:type="paragraph" w:styleId="Title">
    <w:name w:val="Title"/>
    <w:basedOn w:val="Normal"/>
    <w:next w:val="Normal"/>
    <w:link w:val="TitleChar"/>
    <w:uiPriority w:val="10"/>
    <w:qFormat/>
    <w:rsid w:val="00FE67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7B3"/>
    <w:pPr>
      <w:spacing w:before="160"/>
      <w:jc w:val="center"/>
    </w:pPr>
    <w:rPr>
      <w:i/>
      <w:iCs/>
      <w:color w:val="404040" w:themeColor="text1" w:themeTint="BF"/>
    </w:rPr>
  </w:style>
  <w:style w:type="character" w:customStyle="1" w:styleId="QuoteChar">
    <w:name w:val="Quote Char"/>
    <w:basedOn w:val="DefaultParagraphFont"/>
    <w:link w:val="Quote"/>
    <w:uiPriority w:val="29"/>
    <w:rsid w:val="00FE67B3"/>
    <w:rPr>
      <w:i/>
      <w:iCs/>
      <w:color w:val="404040" w:themeColor="text1" w:themeTint="BF"/>
    </w:rPr>
  </w:style>
  <w:style w:type="paragraph" w:styleId="ListParagraph">
    <w:name w:val="List Paragraph"/>
    <w:basedOn w:val="Normal"/>
    <w:uiPriority w:val="34"/>
    <w:qFormat/>
    <w:rsid w:val="00FE67B3"/>
    <w:pPr>
      <w:ind w:left="720"/>
      <w:contextualSpacing/>
    </w:pPr>
  </w:style>
  <w:style w:type="character" w:styleId="IntenseEmphasis">
    <w:name w:val="Intense Emphasis"/>
    <w:basedOn w:val="DefaultParagraphFont"/>
    <w:uiPriority w:val="21"/>
    <w:qFormat/>
    <w:rsid w:val="00FE67B3"/>
    <w:rPr>
      <w:i/>
      <w:iCs/>
      <w:color w:val="0F4761" w:themeColor="accent1" w:themeShade="BF"/>
    </w:rPr>
  </w:style>
  <w:style w:type="paragraph" w:styleId="IntenseQuote">
    <w:name w:val="Intense Quote"/>
    <w:basedOn w:val="Normal"/>
    <w:next w:val="Normal"/>
    <w:link w:val="IntenseQuoteChar"/>
    <w:uiPriority w:val="30"/>
    <w:qFormat/>
    <w:rsid w:val="00FE6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7B3"/>
    <w:rPr>
      <w:i/>
      <w:iCs/>
      <w:color w:val="0F4761" w:themeColor="accent1" w:themeShade="BF"/>
    </w:rPr>
  </w:style>
  <w:style w:type="character" w:styleId="IntenseReference">
    <w:name w:val="Intense Reference"/>
    <w:basedOn w:val="DefaultParagraphFont"/>
    <w:uiPriority w:val="32"/>
    <w:qFormat/>
    <w:rsid w:val="00FE6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2</cp:revision>
  <dcterms:created xsi:type="dcterms:W3CDTF">2024-11-12T14:49:00Z</dcterms:created>
  <dcterms:modified xsi:type="dcterms:W3CDTF">2024-11-12T14:49:00Z</dcterms:modified>
</cp:coreProperties>
</file>