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8D05" w14:textId="77777777" w:rsidR="00B81366" w:rsidRDefault="00B81366" w:rsidP="00B8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NEWPORT ECONOMIC DEVELOPMENT COMMISSION</w:t>
      </w:r>
    </w:p>
    <w:p w14:paraId="6D71E709" w14:textId="7AA1999F" w:rsidR="00B81366" w:rsidRDefault="00B81366" w:rsidP="00B8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Tuesday, July 12, 2022</w:t>
      </w:r>
    </w:p>
    <w:p w14:paraId="45B9259A" w14:textId="77777777" w:rsidR="00B81366" w:rsidRDefault="00B81366" w:rsidP="00B8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7:00 A.M.</w:t>
      </w:r>
    </w:p>
    <w:p w14:paraId="6AE45CFC" w14:textId="77777777" w:rsidR="00B81366" w:rsidRDefault="00B81366" w:rsidP="00B8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Business Resource Center</w:t>
      </w:r>
    </w:p>
    <w:p w14:paraId="55D019CB" w14:textId="77777777" w:rsidR="00B81366" w:rsidRDefault="00B81366" w:rsidP="00B8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B7A7077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3395867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A0132B9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PRESENT</w:t>
      </w:r>
    </w:p>
    <w:p w14:paraId="3B03ABBD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E044E9" w14:textId="459A6781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Dean Sides, Vice-Chairman Jim Gowen Sr., Secretary/Treasurer Mike Turner, Dr. Johnny Moore, Lee Scoggins, Tommy Okada, Nyesha Greer (Phone), Scott Foushee and Benjy Harris.</w:t>
      </w:r>
    </w:p>
    <w:p w14:paraId="34C04A8E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8EDFF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ABSENT</w:t>
      </w:r>
    </w:p>
    <w:p w14:paraId="1BCF2342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8869B9" w14:textId="434D657A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304CDABD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705A4E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OTHERS PRESENT</w:t>
      </w:r>
    </w:p>
    <w:p w14:paraId="64452D6A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C157F" w14:textId="52D11C4D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Others present were NEDC Executive Director, Jon Chadwell, Director of Chamber Affairs Julie Allen, Administrative Assistant Christel Taylor, and Jeff Bookout.</w:t>
      </w:r>
    </w:p>
    <w:p w14:paraId="180188BF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7D88A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MEETING</w:t>
      </w:r>
    </w:p>
    <w:p w14:paraId="126ACEBF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FE39A37" w14:textId="29BC1D02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Chairman Dean Sides opened the meeting. </w:t>
      </w:r>
    </w:p>
    <w:p w14:paraId="30B19019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9FEE3E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0783BE8E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21524" w14:textId="2153A91A" w:rsidR="00B81366" w:rsidRDefault="00A7230A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Vice-Chairman Jim Gowen Sr.</w:t>
      </w:r>
      <w:r w:rsidR="00B81366">
        <w:rPr>
          <w:rFonts w:ascii="Times New Roman" w:eastAsia="Times New Roman" w:hAnsi="Times New Roman" w:cs="Times New Roman"/>
          <w:sz w:val="24"/>
          <w:szCs w:val="24"/>
        </w:rPr>
        <w:t xml:space="preserve"> made a motion to accept the minutes from Jun</w:t>
      </w:r>
      <w:r>
        <w:rPr>
          <w:rFonts w:ascii="Times New Roman" w:eastAsia="Times New Roman" w:hAnsi="Times New Roman" w:cs="Times New Roman"/>
          <w:sz w:val="24"/>
          <w:szCs w:val="24"/>
        </w:rPr>
        <w:t>e with the correction that Scott Foushee was present.</w:t>
      </w:r>
      <w:r w:rsidR="00B81366">
        <w:rPr>
          <w:rFonts w:ascii="Times New Roman" w:eastAsia="Times New Roman" w:hAnsi="Times New Roman" w:cs="Times New Roman"/>
          <w:sz w:val="24"/>
          <w:szCs w:val="24"/>
        </w:rPr>
        <w:t xml:space="preserve"> Scott Foushee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the motion</w:t>
      </w:r>
      <w:r w:rsidR="00B81366">
        <w:rPr>
          <w:rFonts w:ascii="Times New Roman" w:eastAsia="Times New Roman" w:hAnsi="Times New Roman" w:cs="Times New Roman"/>
          <w:sz w:val="24"/>
          <w:szCs w:val="24"/>
        </w:rPr>
        <w:t xml:space="preserve">, motion carried. </w:t>
      </w:r>
    </w:p>
    <w:p w14:paraId="7061F1D3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70D22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REPORT</w:t>
      </w:r>
    </w:p>
    <w:p w14:paraId="700FB754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5F8F399" w14:textId="2DACEF8D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presented the financial report for </w:t>
      </w:r>
      <w:r w:rsidR="00B719EE">
        <w:rPr>
          <w:rFonts w:ascii="Times New Roman" w:eastAsia="Times New Roman" w:hAnsi="Times New Roman" w:cs="Times New Roman"/>
          <w:bCs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576D9">
        <w:rPr>
          <w:rFonts w:ascii="Times New Roman" w:eastAsia="Times New Roman" w:hAnsi="Times New Roman" w:cs="Times New Roman"/>
          <w:bCs/>
          <w:sz w:val="24"/>
          <w:szCs w:val="24"/>
        </w:rPr>
        <w:t xml:space="preserve"> Current liabilities to the City of Newport total $20,138.62. The $6,600 to ASU-Newport on expenses was for Tech Depot Summer Camps. </w:t>
      </w:r>
      <w:r w:rsidR="009F1F13">
        <w:rPr>
          <w:rFonts w:ascii="Times New Roman" w:eastAsia="Times New Roman" w:hAnsi="Times New Roman" w:cs="Times New Roman"/>
          <w:bCs/>
          <w:sz w:val="24"/>
          <w:szCs w:val="24"/>
        </w:rPr>
        <w:t>The Industry Grant for $324,400 was to Hawkeye for paving Jackson County Road 259.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76D9">
        <w:rPr>
          <w:rFonts w:ascii="Times New Roman" w:eastAsia="Times New Roman" w:hAnsi="Times New Roman" w:cs="Times New Roman"/>
          <w:bCs/>
          <w:sz w:val="24"/>
          <w:szCs w:val="24"/>
        </w:rPr>
        <w:t>Secretary/Treasurer Mike Turner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 a motion to accept the financial statement with a second from </w:t>
      </w:r>
      <w:r w:rsidR="005576D9">
        <w:rPr>
          <w:rFonts w:ascii="Times New Roman" w:eastAsia="Times New Roman" w:hAnsi="Times New Roman" w:cs="Times New Roman"/>
          <w:bCs/>
          <w:sz w:val="24"/>
          <w:szCs w:val="24"/>
        </w:rPr>
        <w:t>Lee Scoggins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motion carried.  </w:t>
      </w:r>
    </w:p>
    <w:p w14:paraId="5AA60594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0E62B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24FACC93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86EBC8" w14:textId="673F55AF" w:rsidR="00B81366" w:rsidRDefault="00AD165F" w:rsidP="00B81366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Bitcoin, Juice Tech, GMI Computing, and Bamboo Prosperity </w:t>
      </w:r>
    </w:p>
    <w:p w14:paraId="07104355" w14:textId="69EFF3DF" w:rsidR="00B81366" w:rsidRDefault="00AD165F" w:rsidP="00B81366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TransfrVR</w:t>
      </w:r>
      <w:proofErr w:type="spellEnd"/>
    </w:p>
    <w:p w14:paraId="15F3C808" w14:textId="77777777" w:rsidR="00B81366" w:rsidRDefault="00B81366" w:rsidP="00B81366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Moss Construction, Solar Project</w:t>
      </w:r>
    </w:p>
    <w:p w14:paraId="444D9E91" w14:textId="6C688979" w:rsidR="00B81366" w:rsidRDefault="00AD165F" w:rsidP="00B81366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Youth Athletics Association</w:t>
      </w:r>
    </w:p>
    <w:p w14:paraId="016EDEEC" w14:textId="2070233F" w:rsidR="0090744D" w:rsidRDefault="0090744D" w:rsidP="00B81366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A+ Certification</w:t>
      </w:r>
    </w:p>
    <w:p w14:paraId="70C8FB56" w14:textId="77777777" w:rsidR="00B81366" w:rsidRDefault="00B81366" w:rsidP="00B8136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5F0A33" w14:textId="77777777" w:rsidR="00B81366" w:rsidRDefault="00B81366" w:rsidP="00B8136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173F62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DIRECTOR OF CHAMBER AFFAIRS REPORT</w:t>
      </w:r>
    </w:p>
    <w:p w14:paraId="5CE79247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E39B6A" w14:textId="77777777" w:rsidR="00B81366" w:rsidRDefault="00B81366" w:rsidP="00B81366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2024 Solar Eclipse</w:t>
      </w:r>
    </w:p>
    <w:p w14:paraId="48CE0162" w14:textId="46CF226B" w:rsidR="00B81366" w:rsidRDefault="0090744D" w:rsidP="00B81366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 Vision Newport</w:t>
      </w:r>
    </w:p>
    <w:p w14:paraId="2217D835" w14:textId="19D64453" w:rsidR="00B81366" w:rsidRDefault="0090744D" w:rsidP="00B81366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Sound of Music</w:t>
      </w:r>
    </w:p>
    <w:p w14:paraId="07CE274C" w14:textId="3BDE7F2A" w:rsidR="00B81366" w:rsidRDefault="0090744D" w:rsidP="00B81366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Hall of Fame Banquet 8/18/22</w:t>
      </w:r>
    </w:p>
    <w:p w14:paraId="0AC65160" w14:textId="0E624DDA" w:rsidR="00B81366" w:rsidRDefault="0090744D" w:rsidP="00B81366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Depot Days Website</w:t>
      </w:r>
    </w:p>
    <w:p w14:paraId="752C7D47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CF0FD8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109F9F79" w14:textId="664322DB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D2B89" w14:textId="233E0368" w:rsidR="00AD165F" w:rsidRDefault="00AD165F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33BFF5BD" w14:textId="77777777" w:rsidR="00AD165F" w:rsidRDefault="00AD165F" w:rsidP="00B8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7B9E208" w14:textId="540E6D40" w:rsidR="00B81366" w:rsidRDefault="00B81366" w:rsidP="00B8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OUTDOOR WIFI ACCESSIBILITY PARK </w:t>
      </w:r>
      <w:r w:rsidR="008656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UPDATE</w:t>
      </w:r>
    </w:p>
    <w:p w14:paraId="3121550D" w14:textId="77777777" w:rsidR="00B81366" w:rsidRDefault="00B81366" w:rsidP="00B8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42C9637F" w14:textId="4F082154" w:rsidR="00865612" w:rsidRDefault="00865612" w:rsidP="00B8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Construction continues on the Outdoor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WiFi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Accessibility Park. A section is still wet despite no rain.  Miller Newell is looking </w:t>
      </w:r>
      <w:r w:rsidR="00980AC0">
        <w:rPr>
          <w:rFonts w:ascii="Times New Roman" w:eastAsia="Times New Roman" w:hAnsi="Times New Roman" w:cs="Times New Roman"/>
          <w:shd w:val="clear" w:color="auto" w:fill="FFFFFF"/>
        </w:rPr>
        <w:t>at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how </w:t>
      </w:r>
      <w:r w:rsidR="00980AC0">
        <w:rPr>
          <w:rFonts w:ascii="Times New Roman" w:eastAsia="Times New Roman" w:hAnsi="Times New Roman" w:cs="Times New Roman"/>
          <w:shd w:val="clear" w:color="auto" w:fill="FFFFFF"/>
        </w:rPr>
        <w:t>to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proceed.</w:t>
      </w:r>
    </w:p>
    <w:p w14:paraId="3BF67C24" w14:textId="77777777" w:rsidR="00B81366" w:rsidRDefault="00B81366" w:rsidP="00B8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1E96527D" w14:textId="7A0E3FE5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HAZEL AND THIRD STREET PARKING LOT</w:t>
      </w:r>
      <w:r w:rsidR="008656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EV CHARGING STATION</w:t>
      </w:r>
    </w:p>
    <w:p w14:paraId="07E756F0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8252521" w14:textId="481E4E3F" w:rsidR="00865612" w:rsidRDefault="00865612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Chadwell is looking into a </w:t>
      </w:r>
      <w:r w:rsidR="00D92889">
        <w:rPr>
          <w:rFonts w:ascii="Times New Roman" w:eastAsia="Times New Roman" w:hAnsi="Times New Roman" w:cs="Times New Roman"/>
          <w:sz w:val="24"/>
          <w:szCs w:val="24"/>
        </w:rPr>
        <w:t xml:space="preserve">program for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DC rapid charger </w:t>
      </w:r>
      <w:r w:rsidR="00D92889">
        <w:rPr>
          <w:rFonts w:ascii="Times New Roman" w:eastAsia="Times New Roman" w:hAnsi="Times New Roman" w:cs="Times New Roman"/>
          <w:sz w:val="24"/>
          <w:szCs w:val="24"/>
        </w:rPr>
        <w:t xml:space="preserve">to be located at </w:t>
      </w:r>
      <w:r>
        <w:rPr>
          <w:rFonts w:ascii="Times New Roman" w:eastAsia="Times New Roman" w:hAnsi="Times New Roman" w:cs="Times New Roman"/>
          <w:sz w:val="24"/>
          <w:szCs w:val="24"/>
        </w:rPr>
        <w:t>the Hazel and Third Street parking lot</w:t>
      </w:r>
      <w:r w:rsidR="00D92889">
        <w:rPr>
          <w:rFonts w:ascii="Times New Roman" w:eastAsia="Times New Roman" w:hAnsi="Times New Roman" w:cs="Times New Roman"/>
          <w:sz w:val="24"/>
          <w:szCs w:val="24"/>
        </w:rPr>
        <w:t>.  Newport does not have a rapid charger listed on the grid.</w:t>
      </w:r>
    </w:p>
    <w:p w14:paraId="539EE766" w14:textId="77777777" w:rsidR="00865612" w:rsidRDefault="00865612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55158" w14:textId="18D3726A" w:rsidR="00B81366" w:rsidRDefault="00D92889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INDUSTRY GRANT FOR B/R TRAILERS</w:t>
      </w:r>
    </w:p>
    <w:p w14:paraId="53CE6FFD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B28E979" w14:textId="1524C132" w:rsidR="00D92889" w:rsidRPr="00980AC0" w:rsidRDefault="00D92889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AC0">
        <w:rPr>
          <w:rFonts w:ascii="Times New Roman" w:eastAsia="Times New Roman" w:hAnsi="Times New Roman" w:cs="Times New Roman"/>
          <w:sz w:val="24"/>
          <w:szCs w:val="24"/>
        </w:rPr>
        <w:t xml:space="preserve">Mike and Mitch Bowen are looking to expand B/R Trailers.  This expansion will include hiring an additional twelve employees.  Currently B/R Trailers employs twenty-five people.  Lee Scoggins made a motion for an Industry Grant </w:t>
      </w:r>
      <w:r w:rsidR="000534CE" w:rsidRPr="00980AC0">
        <w:rPr>
          <w:rFonts w:ascii="Times New Roman" w:eastAsia="Times New Roman" w:hAnsi="Times New Roman" w:cs="Times New Roman"/>
          <w:sz w:val="24"/>
          <w:szCs w:val="24"/>
        </w:rPr>
        <w:t xml:space="preserve">to B/R Trailers </w:t>
      </w:r>
      <w:r w:rsidRPr="00980AC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0534CE" w:rsidRPr="00980AC0">
        <w:rPr>
          <w:rFonts w:ascii="Times New Roman" w:eastAsia="Times New Roman" w:hAnsi="Times New Roman" w:cs="Times New Roman"/>
          <w:sz w:val="24"/>
          <w:szCs w:val="24"/>
        </w:rPr>
        <w:t>$6,000 per job up to $72,000 over the next three years with a second by Dr. Johnny Moore, motion carried.</w:t>
      </w:r>
    </w:p>
    <w:p w14:paraId="3116E9A4" w14:textId="77777777" w:rsidR="00D92889" w:rsidRDefault="00D92889" w:rsidP="00B813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83C331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TECH DEPOT CONSTRUCTION</w:t>
      </w:r>
    </w:p>
    <w:p w14:paraId="6BE4081D" w14:textId="77777777" w:rsidR="00B81366" w:rsidRPr="00980AC0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82E28" w14:textId="19626985" w:rsidR="00B81366" w:rsidRPr="00980AC0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AC0">
        <w:rPr>
          <w:rFonts w:ascii="Times New Roman" w:eastAsia="Times New Roman" w:hAnsi="Times New Roman" w:cs="Times New Roman"/>
          <w:sz w:val="24"/>
          <w:szCs w:val="24"/>
        </w:rPr>
        <w:t xml:space="preserve">Tech Depot Construction </w:t>
      </w:r>
      <w:r w:rsidR="000534CE" w:rsidRPr="00980AC0">
        <w:rPr>
          <w:rFonts w:ascii="Times New Roman" w:eastAsia="Times New Roman" w:hAnsi="Times New Roman" w:cs="Times New Roman"/>
          <w:sz w:val="24"/>
          <w:szCs w:val="24"/>
        </w:rPr>
        <w:t xml:space="preserve">is ongoing.  </w:t>
      </w:r>
      <w:r w:rsidR="00456CD3" w:rsidRPr="00980AC0">
        <w:rPr>
          <w:rFonts w:ascii="Times New Roman" w:eastAsia="Times New Roman" w:hAnsi="Times New Roman" w:cs="Times New Roman"/>
          <w:sz w:val="24"/>
          <w:szCs w:val="24"/>
        </w:rPr>
        <w:t>The completion date is set for June 2023.</w:t>
      </w:r>
    </w:p>
    <w:p w14:paraId="08AF847C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7A3541" w14:textId="10145DF9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A+ CLASSES AT NIGHT</w:t>
      </w:r>
      <w:r w:rsidR="00456C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STARTING JULY 18</w:t>
      </w:r>
    </w:p>
    <w:p w14:paraId="7865DF23" w14:textId="772E3F11" w:rsidR="00456CD3" w:rsidRPr="00980AC0" w:rsidRDefault="00456CD3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59DEE5" w14:textId="0303CE6D" w:rsidR="00B81366" w:rsidRPr="00980AC0" w:rsidRDefault="00E267BE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0AC0">
        <w:rPr>
          <w:rFonts w:ascii="Times New Roman" w:eastAsia="Times New Roman" w:hAnsi="Times New Roman" w:cs="Times New Roman"/>
          <w:bCs/>
          <w:sz w:val="24"/>
          <w:szCs w:val="24"/>
        </w:rPr>
        <w:t xml:space="preserve">Tech Depot and ASU-Newport will partner to hold A+ Certification classes. </w:t>
      </w:r>
      <w:r w:rsidR="00456CD3" w:rsidRPr="00980AC0">
        <w:rPr>
          <w:rFonts w:ascii="Times New Roman" w:eastAsia="Times New Roman" w:hAnsi="Times New Roman" w:cs="Times New Roman"/>
          <w:bCs/>
          <w:sz w:val="24"/>
          <w:szCs w:val="24"/>
        </w:rPr>
        <w:t xml:space="preserve">A+ Certification classes start July 18.  Classes will be every Monday and Wednesday until October 5 from 5:00 p.m. to 8:00 p.m.  The course will cost $1,500 for the twelve-week period.  Jackson County residents are eligible for a scholarship from the </w:t>
      </w:r>
      <w:r w:rsidR="00980AC0">
        <w:rPr>
          <w:rFonts w:ascii="Times New Roman" w:eastAsia="Times New Roman" w:hAnsi="Times New Roman" w:cs="Times New Roman"/>
          <w:bCs/>
          <w:sz w:val="24"/>
          <w:szCs w:val="24"/>
        </w:rPr>
        <w:t xml:space="preserve">fund given to the Chamber by </w:t>
      </w:r>
      <w:proofErr w:type="spellStart"/>
      <w:r w:rsidR="00980AC0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456CD3" w:rsidRPr="00980AC0">
        <w:rPr>
          <w:rFonts w:ascii="Times New Roman" w:eastAsia="Times New Roman" w:hAnsi="Times New Roman" w:cs="Times New Roman"/>
          <w:bCs/>
          <w:sz w:val="24"/>
          <w:szCs w:val="24"/>
        </w:rPr>
        <w:t>Jackson</w:t>
      </w:r>
      <w:proofErr w:type="spellEnd"/>
      <w:r w:rsidR="00456CD3" w:rsidRPr="00980AC0">
        <w:rPr>
          <w:rFonts w:ascii="Times New Roman" w:eastAsia="Times New Roman" w:hAnsi="Times New Roman" w:cs="Times New Roman"/>
          <w:bCs/>
          <w:sz w:val="24"/>
          <w:szCs w:val="24"/>
        </w:rPr>
        <w:t xml:space="preserve"> County Quorum Court. The course will include hardware and software skills.  </w:t>
      </w:r>
      <w:r w:rsidRPr="00980AC0">
        <w:rPr>
          <w:rFonts w:ascii="Times New Roman" w:eastAsia="Times New Roman" w:hAnsi="Times New Roman" w:cs="Times New Roman"/>
          <w:bCs/>
          <w:sz w:val="24"/>
          <w:szCs w:val="24"/>
        </w:rPr>
        <w:t xml:space="preserve">So far, seven are enrolled in the class.  </w:t>
      </w:r>
    </w:p>
    <w:p w14:paraId="5260B68C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2A0121B" w14:textId="77777777" w:rsidR="00980AC0" w:rsidRDefault="00980AC0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7EF02C" w14:textId="77777777" w:rsidR="00980AC0" w:rsidRDefault="00980AC0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19761E" w14:textId="77777777" w:rsidR="00980AC0" w:rsidRDefault="00980AC0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48074D" w14:textId="55D09CBA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TECH DEPOT SUMMER CAMPS</w:t>
      </w:r>
      <w:r w:rsidR="00DE7B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WRAP UP</w:t>
      </w:r>
    </w:p>
    <w:p w14:paraId="4C57D5C2" w14:textId="77777777" w:rsidR="00E267BE" w:rsidRDefault="00E267BE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028686" w14:textId="54643E75" w:rsidR="00E267BE" w:rsidRDefault="00E267BE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STEM Summer Camps w</w:t>
      </w:r>
      <w:r w:rsidR="00980AC0">
        <w:rPr>
          <w:rFonts w:ascii="Times New Roman" w:eastAsia="Times New Roman" w:hAnsi="Times New Roman" w:cs="Times New Roman"/>
          <w:bCs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 success.  Camps for Vex Robotics,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Micro:bits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3D Printing w</w:t>
      </w:r>
      <w:r w:rsidR="00980AC0">
        <w:rPr>
          <w:rFonts w:ascii="Times New Roman" w:eastAsia="Times New Roman" w:hAnsi="Times New Roman" w:cs="Times New Roman"/>
          <w:bCs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held at Tech Depot.  </w:t>
      </w:r>
      <w:r w:rsidR="00980AC0">
        <w:rPr>
          <w:rFonts w:ascii="Times New Roman" w:eastAsia="Times New Roman" w:hAnsi="Times New Roman" w:cs="Times New Roman"/>
          <w:bCs/>
          <w:sz w:val="24"/>
          <w:szCs w:val="24"/>
        </w:rPr>
        <w:t xml:space="preserve">Digital Graphic Art was held at the Harris Center for Opportunities.  Over </w:t>
      </w:r>
      <w:r w:rsidR="00DE7B09">
        <w:rPr>
          <w:rFonts w:ascii="Times New Roman" w:eastAsia="Times New Roman" w:hAnsi="Times New Roman" w:cs="Times New Roman"/>
          <w:bCs/>
          <w:sz w:val="24"/>
          <w:szCs w:val="24"/>
        </w:rPr>
        <w:t xml:space="preserve">220 different children </w:t>
      </w:r>
      <w:r w:rsidR="00980AC0">
        <w:rPr>
          <w:rFonts w:ascii="Times New Roman" w:eastAsia="Times New Roman" w:hAnsi="Times New Roman" w:cs="Times New Roman"/>
          <w:bCs/>
          <w:sz w:val="24"/>
          <w:szCs w:val="24"/>
        </w:rPr>
        <w:t>participated in some type of camp.</w:t>
      </w:r>
    </w:p>
    <w:p w14:paraId="74B3F8DB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5ED262" w14:textId="499F6394" w:rsidR="00B81366" w:rsidRDefault="00DE7B09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MOSS SOLAR DEVELOPMENT</w:t>
      </w:r>
    </w:p>
    <w:p w14:paraId="4BB9D7F0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A5CF09" w14:textId="6B332521" w:rsidR="00B81366" w:rsidRDefault="00DE7B09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attended a presentation at Moss Solar. Moss Solar </w:t>
      </w:r>
      <w:r w:rsidR="00980AC0">
        <w:rPr>
          <w:rFonts w:ascii="Times New Roman" w:eastAsia="Times New Roman" w:hAnsi="Times New Roman" w:cs="Times New Roman"/>
          <w:bCs/>
          <w:sz w:val="24"/>
          <w:szCs w:val="24"/>
        </w:rPr>
        <w:t>is in charge of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r w:rsidR="002A7569">
        <w:rPr>
          <w:rFonts w:ascii="Times New Roman" w:eastAsia="Times New Roman" w:hAnsi="Times New Roman" w:cs="Times New Roman"/>
          <w:bCs/>
          <w:sz w:val="24"/>
          <w:szCs w:val="24"/>
        </w:rPr>
        <w:t>construction,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but CMS Energy will retain ownership of the property once </w:t>
      </w:r>
      <w:r w:rsidR="00980AC0">
        <w:rPr>
          <w:rFonts w:ascii="Times New Roman" w:eastAsia="Times New Roman" w:hAnsi="Times New Roman" w:cs="Times New Roman"/>
          <w:bCs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completed.  Moss </w:t>
      </w:r>
      <w:r w:rsidR="002A7569">
        <w:rPr>
          <w:rFonts w:ascii="Times New Roman" w:eastAsia="Times New Roman" w:hAnsi="Times New Roman" w:cs="Times New Roman"/>
          <w:bCs/>
          <w:sz w:val="24"/>
          <w:szCs w:val="24"/>
        </w:rPr>
        <w:t>presented a site map and contact list for EMS, Fire Department, and the County in the event of an emergency.</w:t>
      </w:r>
    </w:p>
    <w:p w14:paraId="43CD8EC3" w14:textId="3FEA9DF7" w:rsidR="002A7569" w:rsidRDefault="002A7569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0470F9" w14:textId="77519D32" w:rsidR="00B81366" w:rsidRDefault="00DE7B09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ARKANSAS ECONOMIC DEVELOPERS AND CHAMBER EXECUTIVES CONFERENCE</w:t>
      </w:r>
    </w:p>
    <w:p w14:paraId="036EDF18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56878C" w14:textId="1B15A251" w:rsidR="00B81366" w:rsidRDefault="002A7569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Arkansas Economic Developers and Chamber Executives conference will August 28 – August 30.  The NEDC is a sponsor of the event and will receive four </w:t>
      </w:r>
      <w:r w:rsidR="00980AC0">
        <w:rPr>
          <w:rFonts w:ascii="Times New Roman" w:eastAsia="Times New Roman" w:hAnsi="Times New Roman" w:cs="Times New Roman"/>
          <w:bCs/>
          <w:sz w:val="24"/>
          <w:szCs w:val="24"/>
        </w:rPr>
        <w:t xml:space="preserve">free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registrations.  Director Chadwell offered the commission</w:t>
      </w:r>
      <w:r w:rsidR="00980AC0">
        <w:rPr>
          <w:rFonts w:ascii="Times New Roman" w:eastAsia="Times New Roman" w:hAnsi="Times New Roman" w:cs="Times New Roman"/>
          <w:bCs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one spot remaining if anyone wanted to attend.</w:t>
      </w:r>
    </w:p>
    <w:p w14:paraId="1F6F4943" w14:textId="77777777" w:rsidR="00604314" w:rsidRDefault="00604314" w:rsidP="00B813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9AEC10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ADJOURNED</w:t>
      </w:r>
    </w:p>
    <w:p w14:paraId="3F5EF25C" w14:textId="77777777" w:rsidR="00B81366" w:rsidRDefault="00B81366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49761" w14:textId="615F45FA" w:rsidR="00B81366" w:rsidRDefault="00DE7B09" w:rsidP="00B8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Jim Gowen Sr. </w:t>
      </w:r>
      <w:r w:rsidR="00B81366">
        <w:rPr>
          <w:rFonts w:ascii="Times New Roman" w:eastAsia="Times New Roman" w:hAnsi="Times New Roman" w:cs="Times New Roman"/>
          <w:sz w:val="24"/>
          <w:szCs w:val="24"/>
        </w:rPr>
        <w:t xml:space="preserve">made a motion to adjourn the meeting with a second from </w:t>
      </w:r>
      <w:r>
        <w:rPr>
          <w:rFonts w:ascii="Times New Roman" w:eastAsia="Times New Roman" w:hAnsi="Times New Roman" w:cs="Times New Roman"/>
          <w:sz w:val="24"/>
          <w:szCs w:val="24"/>
        </w:rPr>
        <w:t>Lee Scoggins</w:t>
      </w:r>
      <w:r w:rsidR="00B81366">
        <w:rPr>
          <w:rFonts w:ascii="Times New Roman" w:eastAsia="Times New Roman" w:hAnsi="Times New Roman" w:cs="Times New Roman"/>
          <w:sz w:val="24"/>
          <w:szCs w:val="24"/>
        </w:rPr>
        <w:t>, meeting adjourned.</w:t>
      </w:r>
    </w:p>
    <w:p w14:paraId="51B0238D" w14:textId="77777777" w:rsidR="00B81366" w:rsidRDefault="00B81366" w:rsidP="00B81366"/>
    <w:p w14:paraId="6848938D" w14:textId="77777777" w:rsidR="007F7C33" w:rsidRDefault="007F7C33"/>
    <w:sectPr w:rsidR="007F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8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66"/>
    <w:rsid w:val="000534CE"/>
    <w:rsid w:val="0024565F"/>
    <w:rsid w:val="002A7569"/>
    <w:rsid w:val="00456CD3"/>
    <w:rsid w:val="005576D9"/>
    <w:rsid w:val="00604314"/>
    <w:rsid w:val="007F7C33"/>
    <w:rsid w:val="00865612"/>
    <w:rsid w:val="0090744D"/>
    <w:rsid w:val="00980AC0"/>
    <w:rsid w:val="009F1F13"/>
    <w:rsid w:val="00A7230A"/>
    <w:rsid w:val="00AD165F"/>
    <w:rsid w:val="00B719EE"/>
    <w:rsid w:val="00B81366"/>
    <w:rsid w:val="00D92889"/>
    <w:rsid w:val="00DE7B09"/>
    <w:rsid w:val="00E267BE"/>
    <w:rsid w:val="00F7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C409"/>
  <w15:chartTrackingRefBased/>
  <w15:docId w15:val="{A49EBD03-BD6B-49A5-83B7-92BEC785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6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2</cp:revision>
  <dcterms:created xsi:type="dcterms:W3CDTF">2022-07-19T21:24:00Z</dcterms:created>
  <dcterms:modified xsi:type="dcterms:W3CDTF">2022-07-19T21:24:00Z</dcterms:modified>
</cp:coreProperties>
</file>