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E1427" w14:textId="77777777" w:rsidR="004A4533" w:rsidRPr="004A4533" w:rsidRDefault="004A4533" w:rsidP="004A4533">
      <w:pPr>
        <w:spacing w:after="0" w:line="240" w:lineRule="auto"/>
        <w:jc w:val="center"/>
        <w:rPr>
          <w:rFonts w:ascii="Times New Roman" w:eastAsia="Times New Roman" w:hAnsi="Times New Roman" w:cs="Times New Roman"/>
          <w:b/>
          <w:bCs/>
          <w:sz w:val="28"/>
          <w:szCs w:val="28"/>
        </w:rPr>
      </w:pPr>
      <w:r w:rsidRPr="004A4533">
        <w:rPr>
          <w:rFonts w:ascii="Times New Roman" w:eastAsia="Times New Roman" w:hAnsi="Times New Roman" w:cs="Times New Roman"/>
          <w:b/>
          <w:bCs/>
          <w:sz w:val="28"/>
          <w:szCs w:val="28"/>
        </w:rPr>
        <w:t>NEWPORT ECONOMIC DEVELOPMENT COMMISSION</w:t>
      </w:r>
    </w:p>
    <w:p w14:paraId="0427F9E8" w14:textId="77777777" w:rsidR="004A4533" w:rsidRPr="004A4533" w:rsidRDefault="004A4533" w:rsidP="004A4533">
      <w:pPr>
        <w:spacing w:after="0" w:line="240" w:lineRule="auto"/>
        <w:jc w:val="center"/>
        <w:rPr>
          <w:rFonts w:ascii="Times New Roman" w:eastAsia="Times New Roman" w:hAnsi="Times New Roman" w:cs="Times New Roman"/>
          <w:b/>
          <w:bCs/>
          <w:sz w:val="28"/>
          <w:szCs w:val="28"/>
        </w:rPr>
      </w:pPr>
      <w:r w:rsidRPr="004A4533">
        <w:rPr>
          <w:rFonts w:ascii="Times New Roman" w:eastAsia="Times New Roman" w:hAnsi="Times New Roman" w:cs="Times New Roman"/>
          <w:b/>
          <w:bCs/>
          <w:sz w:val="28"/>
          <w:szCs w:val="28"/>
        </w:rPr>
        <w:t>Tuesday, March 8, 2022</w:t>
      </w:r>
    </w:p>
    <w:p w14:paraId="0CAAF5AD" w14:textId="77777777" w:rsidR="004A4533" w:rsidRPr="004A4533" w:rsidRDefault="004A4533" w:rsidP="004A4533">
      <w:pPr>
        <w:spacing w:after="0" w:line="240" w:lineRule="auto"/>
        <w:jc w:val="center"/>
        <w:rPr>
          <w:rFonts w:ascii="Times New Roman" w:eastAsia="Times New Roman" w:hAnsi="Times New Roman" w:cs="Times New Roman"/>
          <w:b/>
          <w:bCs/>
          <w:sz w:val="28"/>
          <w:szCs w:val="28"/>
        </w:rPr>
      </w:pPr>
      <w:r w:rsidRPr="004A4533">
        <w:rPr>
          <w:rFonts w:ascii="Times New Roman" w:eastAsia="Times New Roman" w:hAnsi="Times New Roman" w:cs="Times New Roman"/>
          <w:b/>
          <w:bCs/>
          <w:sz w:val="28"/>
          <w:szCs w:val="28"/>
        </w:rPr>
        <w:t>7:00 A.M.</w:t>
      </w:r>
    </w:p>
    <w:p w14:paraId="159FB0C3" w14:textId="77777777" w:rsidR="004A4533" w:rsidRPr="004A4533" w:rsidRDefault="004A4533" w:rsidP="004A4533">
      <w:pPr>
        <w:spacing w:after="0" w:line="240" w:lineRule="auto"/>
        <w:jc w:val="center"/>
        <w:rPr>
          <w:rFonts w:ascii="Times New Roman" w:eastAsia="Times New Roman" w:hAnsi="Times New Roman" w:cs="Times New Roman"/>
          <w:b/>
          <w:bCs/>
          <w:sz w:val="28"/>
          <w:szCs w:val="28"/>
        </w:rPr>
      </w:pPr>
      <w:r w:rsidRPr="004A4533">
        <w:rPr>
          <w:rFonts w:ascii="Times New Roman" w:eastAsia="Times New Roman" w:hAnsi="Times New Roman" w:cs="Times New Roman"/>
          <w:b/>
          <w:bCs/>
          <w:sz w:val="28"/>
          <w:szCs w:val="28"/>
        </w:rPr>
        <w:t>Business Resource Center</w:t>
      </w:r>
    </w:p>
    <w:p w14:paraId="2A4CE42F" w14:textId="77777777" w:rsidR="004A4533" w:rsidRPr="004A4533" w:rsidRDefault="004A4533" w:rsidP="004A4533">
      <w:pPr>
        <w:spacing w:after="0" w:line="240" w:lineRule="auto"/>
        <w:jc w:val="center"/>
        <w:rPr>
          <w:rFonts w:ascii="Times New Roman" w:eastAsia="Times New Roman" w:hAnsi="Times New Roman" w:cs="Times New Roman"/>
          <w:b/>
          <w:bCs/>
        </w:rPr>
      </w:pPr>
    </w:p>
    <w:p w14:paraId="62DAB384" w14:textId="77777777" w:rsidR="004A4533" w:rsidRPr="004A4533" w:rsidRDefault="004A4533" w:rsidP="004A4533">
      <w:pPr>
        <w:spacing w:after="0" w:line="240" w:lineRule="auto"/>
        <w:rPr>
          <w:rFonts w:ascii="Times New Roman" w:eastAsia="Times New Roman" w:hAnsi="Times New Roman" w:cs="Times New Roman"/>
          <w:b/>
          <w:bCs/>
          <w:sz w:val="24"/>
          <w:szCs w:val="24"/>
          <w:u w:val="single"/>
        </w:rPr>
      </w:pPr>
    </w:p>
    <w:p w14:paraId="7B25C3FD" w14:textId="77777777" w:rsidR="004A4533" w:rsidRPr="004A4533" w:rsidRDefault="004A4533" w:rsidP="004A4533">
      <w:pPr>
        <w:spacing w:after="0" w:line="240" w:lineRule="auto"/>
        <w:rPr>
          <w:rFonts w:ascii="Times New Roman" w:eastAsia="Times New Roman" w:hAnsi="Times New Roman" w:cs="Times New Roman"/>
          <w:b/>
          <w:bCs/>
          <w:sz w:val="24"/>
          <w:szCs w:val="24"/>
          <w:u w:val="single"/>
        </w:rPr>
      </w:pPr>
    </w:p>
    <w:p w14:paraId="72DCB678" w14:textId="77777777" w:rsidR="004A4533" w:rsidRPr="004A4533" w:rsidRDefault="004A4533" w:rsidP="004A4533">
      <w:pPr>
        <w:spacing w:after="0" w:line="240" w:lineRule="auto"/>
        <w:rPr>
          <w:rFonts w:ascii="Times New Roman" w:eastAsia="Times New Roman" w:hAnsi="Times New Roman" w:cs="Times New Roman"/>
          <w:b/>
          <w:bCs/>
          <w:sz w:val="24"/>
          <w:szCs w:val="24"/>
        </w:rPr>
      </w:pPr>
      <w:r w:rsidRPr="004A4533">
        <w:rPr>
          <w:rFonts w:ascii="Times New Roman" w:eastAsia="Times New Roman" w:hAnsi="Times New Roman" w:cs="Times New Roman"/>
          <w:b/>
          <w:bCs/>
          <w:sz w:val="24"/>
          <w:szCs w:val="24"/>
          <w:u w:val="single"/>
        </w:rPr>
        <w:t>COMMISSIONERS PRESENT</w:t>
      </w:r>
    </w:p>
    <w:p w14:paraId="185119A6" w14:textId="77777777" w:rsidR="004A4533" w:rsidRPr="004A4533" w:rsidRDefault="004A4533" w:rsidP="004A4533">
      <w:pPr>
        <w:spacing w:after="0" w:line="240" w:lineRule="auto"/>
        <w:rPr>
          <w:rFonts w:ascii="Times New Roman" w:eastAsia="Times New Roman" w:hAnsi="Times New Roman" w:cs="Times New Roman"/>
          <w:b/>
          <w:bCs/>
          <w:sz w:val="24"/>
          <w:szCs w:val="24"/>
        </w:rPr>
      </w:pPr>
    </w:p>
    <w:p w14:paraId="7A51B91D" w14:textId="77777777" w:rsidR="004A4533" w:rsidRPr="004A4533" w:rsidRDefault="004A4533" w:rsidP="004A4533">
      <w:pPr>
        <w:spacing w:after="0" w:line="240" w:lineRule="auto"/>
        <w:rPr>
          <w:rFonts w:ascii="Times New Roman" w:eastAsia="Times New Roman" w:hAnsi="Times New Roman" w:cs="Times New Roman"/>
          <w:sz w:val="24"/>
          <w:szCs w:val="24"/>
        </w:rPr>
      </w:pPr>
      <w:r w:rsidRPr="004A4533">
        <w:rPr>
          <w:rFonts w:ascii="Times New Roman" w:eastAsia="Times New Roman" w:hAnsi="Times New Roman" w:cs="Times New Roman"/>
          <w:sz w:val="24"/>
          <w:szCs w:val="24"/>
        </w:rPr>
        <w:t>Chairman Dean Sides, Vice-Chairman Jim Gowen Sr., Secretary/Treasurer Mike Turner, Scott Foushee, Tommy Okada, Nyesha Greer, and Benjy Harris.</w:t>
      </w:r>
    </w:p>
    <w:p w14:paraId="2C377623" w14:textId="77777777" w:rsidR="004A4533" w:rsidRPr="004A4533" w:rsidRDefault="004A4533" w:rsidP="004A4533">
      <w:pPr>
        <w:spacing w:after="0" w:line="240" w:lineRule="auto"/>
        <w:rPr>
          <w:rFonts w:ascii="Times New Roman" w:eastAsia="Times New Roman" w:hAnsi="Times New Roman" w:cs="Times New Roman"/>
          <w:sz w:val="24"/>
          <w:szCs w:val="24"/>
        </w:rPr>
      </w:pPr>
    </w:p>
    <w:p w14:paraId="66BBE611" w14:textId="77777777" w:rsidR="004A4533" w:rsidRPr="004A4533" w:rsidRDefault="004A4533" w:rsidP="004A4533">
      <w:pPr>
        <w:spacing w:after="0" w:line="240" w:lineRule="auto"/>
        <w:rPr>
          <w:rFonts w:ascii="Times New Roman" w:eastAsia="Times New Roman" w:hAnsi="Times New Roman" w:cs="Times New Roman"/>
          <w:b/>
          <w:bCs/>
          <w:sz w:val="24"/>
          <w:szCs w:val="24"/>
        </w:rPr>
      </w:pPr>
      <w:r w:rsidRPr="004A4533">
        <w:rPr>
          <w:rFonts w:ascii="Times New Roman" w:eastAsia="Times New Roman" w:hAnsi="Times New Roman" w:cs="Times New Roman"/>
          <w:b/>
          <w:bCs/>
          <w:sz w:val="24"/>
          <w:szCs w:val="24"/>
          <w:u w:val="single"/>
        </w:rPr>
        <w:t>COMMISSIONERS ABSENT</w:t>
      </w:r>
    </w:p>
    <w:p w14:paraId="517613B5" w14:textId="77777777" w:rsidR="004A4533" w:rsidRPr="004A4533" w:rsidRDefault="004A4533" w:rsidP="004A4533">
      <w:pPr>
        <w:spacing w:after="0" w:line="240" w:lineRule="auto"/>
        <w:rPr>
          <w:rFonts w:ascii="Times New Roman" w:eastAsia="Times New Roman" w:hAnsi="Times New Roman" w:cs="Times New Roman"/>
          <w:sz w:val="24"/>
          <w:szCs w:val="24"/>
        </w:rPr>
      </w:pPr>
    </w:p>
    <w:p w14:paraId="39DEF86C" w14:textId="77777777" w:rsidR="004A4533" w:rsidRPr="004A4533" w:rsidRDefault="004A4533" w:rsidP="004A4533">
      <w:pPr>
        <w:spacing w:after="0" w:line="240" w:lineRule="auto"/>
        <w:rPr>
          <w:rFonts w:ascii="Times New Roman" w:eastAsia="Times New Roman" w:hAnsi="Times New Roman" w:cs="Times New Roman"/>
          <w:sz w:val="24"/>
          <w:szCs w:val="24"/>
        </w:rPr>
      </w:pPr>
      <w:r w:rsidRPr="004A4533">
        <w:rPr>
          <w:rFonts w:ascii="Times New Roman" w:eastAsia="Times New Roman" w:hAnsi="Times New Roman" w:cs="Times New Roman"/>
          <w:sz w:val="24"/>
          <w:szCs w:val="24"/>
        </w:rPr>
        <w:t xml:space="preserve">Lee Scoggins </w:t>
      </w:r>
    </w:p>
    <w:p w14:paraId="39ED0FC4" w14:textId="77777777" w:rsidR="004A4533" w:rsidRPr="004A4533" w:rsidRDefault="004A4533" w:rsidP="004A4533">
      <w:pPr>
        <w:spacing w:after="0" w:line="240" w:lineRule="auto"/>
        <w:rPr>
          <w:rFonts w:ascii="Times New Roman" w:eastAsia="Times New Roman" w:hAnsi="Times New Roman" w:cs="Times New Roman"/>
          <w:sz w:val="24"/>
          <w:szCs w:val="24"/>
        </w:rPr>
      </w:pPr>
    </w:p>
    <w:p w14:paraId="5682A573" w14:textId="77777777" w:rsidR="004A4533" w:rsidRPr="004A4533" w:rsidRDefault="004A4533" w:rsidP="004A4533">
      <w:pPr>
        <w:spacing w:after="0" w:line="240" w:lineRule="auto"/>
        <w:rPr>
          <w:rFonts w:ascii="Times New Roman" w:eastAsia="Times New Roman" w:hAnsi="Times New Roman" w:cs="Times New Roman"/>
          <w:b/>
          <w:bCs/>
          <w:sz w:val="24"/>
          <w:szCs w:val="24"/>
        </w:rPr>
      </w:pPr>
      <w:r w:rsidRPr="004A4533">
        <w:rPr>
          <w:rFonts w:ascii="Times New Roman" w:eastAsia="Times New Roman" w:hAnsi="Times New Roman" w:cs="Times New Roman"/>
          <w:b/>
          <w:bCs/>
          <w:sz w:val="24"/>
          <w:szCs w:val="24"/>
          <w:u w:val="single"/>
        </w:rPr>
        <w:t>OTHERS PRESENT</w:t>
      </w:r>
    </w:p>
    <w:p w14:paraId="6D11FF0C" w14:textId="77777777" w:rsidR="004A4533" w:rsidRPr="004A4533" w:rsidRDefault="004A4533" w:rsidP="004A4533">
      <w:pPr>
        <w:spacing w:after="0" w:line="240" w:lineRule="auto"/>
        <w:rPr>
          <w:rFonts w:ascii="Times New Roman" w:eastAsia="Times New Roman" w:hAnsi="Times New Roman" w:cs="Times New Roman"/>
          <w:sz w:val="24"/>
          <w:szCs w:val="24"/>
        </w:rPr>
      </w:pPr>
    </w:p>
    <w:p w14:paraId="66725A21" w14:textId="626FAE58" w:rsidR="004A4533" w:rsidRPr="004A4533" w:rsidRDefault="004A4533" w:rsidP="004A4533">
      <w:pPr>
        <w:spacing w:after="0" w:line="240" w:lineRule="auto"/>
        <w:rPr>
          <w:rFonts w:ascii="Times New Roman" w:eastAsia="Times New Roman" w:hAnsi="Times New Roman" w:cs="Times New Roman"/>
          <w:sz w:val="24"/>
          <w:szCs w:val="24"/>
        </w:rPr>
      </w:pPr>
      <w:r w:rsidRPr="004A4533">
        <w:rPr>
          <w:rFonts w:ascii="Times New Roman" w:eastAsia="Times New Roman" w:hAnsi="Times New Roman" w:cs="Times New Roman"/>
          <w:sz w:val="24"/>
          <w:szCs w:val="24"/>
        </w:rPr>
        <w:t>Others present were NEDC Executive Director, Jon Chadwell, Director of Chamber Affairs Julie Allen</w:t>
      </w:r>
      <w:r w:rsidR="001E4FB2">
        <w:rPr>
          <w:rFonts w:ascii="Times New Roman" w:eastAsia="Times New Roman" w:hAnsi="Times New Roman" w:cs="Times New Roman"/>
          <w:sz w:val="24"/>
          <w:szCs w:val="24"/>
        </w:rPr>
        <w:t>,</w:t>
      </w:r>
      <w:r w:rsidRPr="004A4533">
        <w:rPr>
          <w:rFonts w:ascii="Times New Roman" w:eastAsia="Times New Roman" w:hAnsi="Times New Roman" w:cs="Times New Roman"/>
          <w:sz w:val="24"/>
          <w:szCs w:val="24"/>
        </w:rPr>
        <w:t xml:space="preserve"> Administrative Assistant Christel Taylor, Jeff Bookout,</w:t>
      </w:r>
      <w:r>
        <w:rPr>
          <w:rFonts w:ascii="Times New Roman" w:eastAsia="Times New Roman" w:hAnsi="Times New Roman" w:cs="Times New Roman"/>
          <w:sz w:val="24"/>
          <w:szCs w:val="24"/>
        </w:rPr>
        <w:t xml:space="preserve"> and</w:t>
      </w:r>
      <w:r w:rsidRPr="004A4533">
        <w:rPr>
          <w:rFonts w:ascii="Times New Roman" w:eastAsia="Times New Roman" w:hAnsi="Times New Roman" w:cs="Times New Roman"/>
          <w:sz w:val="24"/>
          <w:szCs w:val="24"/>
        </w:rPr>
        <w:t xml:space="preserve"> Dr. Johnny Moore</w:t>
      </w:r>
      <w:r>
        <w:rPr>
          <w:rFonts w:ascii="Times New Roman" w:eastAsia="Times New Roman" w:hAnsi="Times New Roman" w:cs="Times New Roman"/>
          <w:sz w:val="24"/>
          <w:szCs w:val="24"/>
        </w:rPr>
        <w:t>.</w:t>
      </w:r>
    </w:p>
    <w:p w14:paraId="4BF89E0C" w14:textId="77777777" w:rsidR="004A4533" w:rsidRPr="004A4533" w:rsidRDefault="004A4533" w:rsidP="004A4533">
      <w:pPr>
        <w:spacing w:after="0" w:line="240" w:lineRule="auto"/>
        <w:rPr>
          <w:rFonts w:ascii="Times New Roman" w:eastAsia="Times New Roman" w:hAnsi="Times New Roman" w:cs="Times New Roman"/>
          <w:sz w:val="24"/>
          <w:szCs w:val="24"/>
        </w:rPr>
      </w:pPr>
    </w:p>
    <w:p w14:paraId="1BD40814" w14:textId="77777777" w:rsidR="004A4533" w:rsidRPr="004A4533" w:rsidRDefault="004A4533" w:rsidP="004A4533">
      <w:pPr>
        <w:spacing w:after="0" w:line="240" w:lineRule="auto"/>
        <w:rPr>
          <w:rFonts w:ascii="Times New Roman" w:eastAsia="Times New Roman" w:hAnsi="Times New Roman" w:cs="Times New Roman"/>
          <w:b/>
          <w:bCs/>
          <w:sz w:val="24"/>
          <w:szCs w:val="24"/>
          <w:u w:val="single"/>
        </w:rPr>
      </w:pPr>
      <w:r w:rsidRPr="004A4533">
        <w:rPr>
          <w:rFonts w:ascii="Times New Roman" w:eastAsia="Times New Roman" w:hAnsi="Times New Roman" w:cs="Times New Roman"/>
          <w:b/>
          <w:bCs/>
          <w:sz w:val="24"/>
          <w:szCs w:val="24"/>
          <w:u w:val="single"/>
        </w:rPr>
        <w:t>OPEN MEETING</w:t>
      </w:r>
    </w:p>
    <w:p w14:paraId="3046B950" w14:textId="77777777" w:rsidR="004A4533" w:rsidRPr="004A4533" w:rsidRDefault="004A4533" w:rsidP="004A4533">
      <w:pPr>
        <w:spacing w:after="0" w:line="240" w:lineRule="auto"/>
        <w:rPr>
          <w:rFonts w:ascii="Times New Roman" w:eastAsia="Times New Roman" w:hAnsi="Times New Roman" w:cs="Times New Roman"/>
          <w:b/>
          <w:bCs/>
          <w:sz w:val="24"/>
          <w:szCs w:val="24"/>
          <w:u w:val="single"/>
        </w:rPr>
      </w:pPr>
    </w:p>
    <w:p w14:paraId="244007EF" w14:textId="77777777" w:rsidR="004A4533" w:rsidRPr="004A4533" w:rsidRDefault="004A4533" w:rsidP="004A4533">
      <w:pPr>
        <w:spacing w:after="0" w:line="240" w:lineRule="auto"/>
        <w:rPr>
          <w:rFonts w:ascii="Times New Roman" w:eastAsia="Times New Roman" w:hAnsi="Times New Roman" w:cs="Times New Roman"/>
          <w:sz w:val="24"/>
          <w:szCs w:val="24"/>
        </w:rPr>
      </w:pPr>
      <w:r w:rsidRPr="004A4533">
        <w:rPr>
          <w:rFonts w:ascii="Times New Roman" w:eastAsia="Times New Roman" w:hAnsi="Times New Roman" w:cs="Times New Roman"/>
          <w:sz w:val="24"/>
          <w:szCs w:val="24"/>
        </w:rPr>
        <w:t xml:space="preserve">Chairman Dean Sides opened the meeting. </w:t>
      </w:r>
    </w:p>
    <w:p w14:paraId="477D1572" w14:textId="77777777" w:rsidR="004A4533" w:rsidRPr="004A4533" w:rsidRDefault="004A4533" w:rsidP="004A4533">
      <w:pPr>
        <w:spacing w:after="0" w:line="240" w:lineRule="auto"/>
        <w:rPr>
          <w:rFonts w:ascii="Times New Roman" w:eastAsia="Times New Roman" w:hAnsi="Times New Roman" w:cs="Times New Roman"/>
          <w:b/>
          <w:sz w:val="24"/>
          <w:szCs w:val="24"/>
          <w:u w:val="single"/>
        </w:rPr>
      </w:pPr>
    </w:p>
    <w:p w14:paraId="24AC840B" w14:textId="77777777" w:rsidR="004A4533" w:rsidRPr="004A4533" w:rsidRDefault="004A4533" w:rsidP="004A4533">
      <w:pPr>
        <w:spacing w:after="0" w:line="240" w:lineRule="auto"/>
        <w:rPr>
          <w:rFonts w:ascii="Times New Roman" w:eastAsia="Times New Roman" w:hAnsi="Times New Roman" w:cs="Times New Roman"/>
          <w:b/>
          <w:bCs/>
          <w:sz w:val="24"/>
          <w:szCs w:val="24"/>
          <w:u w:val="single"/>
        </w:rPr>
      </w:pPr>
      <w:r w:rsidRPr="004A4533">
        <w:rPr>
          <w:rFonts w:ascii="Times New Roman" w:eastAsia="Times New Roman" w:hAnsi="Times New Roman" w:cs="Times New Roman"/>
          <w:b/>
          <w:bCs/>
          <w:sz w:val="24"/>
          <w:szCs w:val="24"/>
          <w:u w:val="single"/>
        </w:rPr>
        <w:t>APPROVAL OF MINUTES</w:t>
      </w:r>
    </w:p>
    <w:p w14:paraId="0952545E" w14:textId="77777777" w:rsidR="004A4533" w:rsidRPr="004A4533" w:rsidRDefault="004A4533" w:rsidP="004A4533">
      <w:pPr>
        <w:spacing w:after="0" w:line="240" w:lineRule="auto"/>
        <w:rPr>
          <w:rFonts w:ascii="Times New Roman" w:eastAsia="Times New Roman" w:hAnsi="Times New Roman" w:cs="Times New Roman"/>
          <w:sz w:val="24"/>
          <w:szCs w:val="24"/>
        </w:rPr>
      </w:pPr>
    </w:p>
    <w:p w14:paraId="367B60BB" w14:textId="43B43285" w:rsidR="004A4533" w:rsidRPr="004A4533" w:rsidRDefault="004A4533" w:rsidP="004A45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Jim Gowen Sr. </w:t>
      </w:r>
      <w:r w:rsidRPr="004A4533">
        <w:rPr>
          <w:rFonts w:ascii="Times New Roman" w:eastAsia="Times New Roman" w:hAnsi="Times New Roman" w:cs="Times New Roman"/>
          <w:sz w:val="24"/>
          <w:szCs w:val="24"/>
        </w:rPr>
        <w:t xml:space="preserve">made a motion to accept the minutes from </w:t>
      </w:r>
      <w:r w:rsidR="008115C7">
        <w:rPr>
          <w:rFonts w:ascii="Times New Roman" w:eastAsia="Times New Roman" w:hAnsi="Times New Roman" w:cs="Times New Roman"/>
          <w:sz w:val="24"/>
          <w:szCs w:val="24"/>
        </w:rPr>
        <w:t>February</w:t>
      </w:r>
      <w:r w:rsidRPr="004A4533">
        <w:rPr>
          <w:rFonts w:ascii="Times New Roman" w:eastAsia="Times New Roman" w:hAnsi="Times New Roman" w:cs="Times New Roman"/>
          <w:sz w:val="24"/>
          <w:szCs w:val="24"/>
        </w:rPr>
        <w:t xml:space="preserve"> with a second from Scott Foushee, motion carried. </w:t>
      </w:r>
    </w:p>
    <w:p w14:paraId="363AC3D2" w14:textId="77777777" w:rsidR="004A4533" w:rsidRPr="004A4533" w:rsidRDefault="004A4533" w:rsidP="004A4533">
      <w:pPr>
        <w:spacing w:after="0" w:line="240" w:lineRule="auto"/>
        <w:rPr>
          <w:rFonts w:ascii="Times New Roman" w:eastAsia="Times New Roman" w:hAnsi="Times New Roman" w:cs="Times New Roman"/>
          <w:sz w:val="24"/>
          <w:szCs w:val="24"/>
        </w:rPr>
      </w:pPr>
    </w:p>
    <w:p w14:paraId="0777199F" w14:textId="77777777" w:rsidR="004A4533" w:rsidRPr="004A4533" w:rsidRDefault="004A4533" w:rsidP="004A4533">
      <w:pPr>
        <w:spacing w:after="0" w:line="240" w:lineRule="auto"/>
        <w:rPr>
          <w:rFonts w:ascii="Times New Roman" w:eastAsia="Times New Roman" w:hAnsi="Times New Roman" w:cs="Times New Roman"/>
          <w:b/>
          <w:bCs/>
          <w:sz w:val="24"/>
          <w:szCs w:val="24"/>
          <w:u w:val="single"/>
        </w:rPr>
      </w:pPr>
      <w:r w:rsidRPr="004A4533">
        <w:rPr>
          <w:rFonts w:ascii="Times New Roman" w:eastAsia="Times New Roman" w:hAnsi="Times New Roman" w:cs="Times New Roman"/>
          <w:b/>
          <w:bCs/>
          <w:sz w:val="24"/>
          <w:szCs w:val="24"/>
          <w:u w:val="single"/>
        </w:rPr>
        <w:t>FINANCIAL REPORT</w:t>
      </w:r>
    </w:p>
    <w:p w14:paraId="7F1EA36D" w14:textId="77777777" w:rsidR="004A4533" w:rsidRPr="004A4533" w:rsidRDefault="004A4533" w:rsidP="004A4533">
      <w:pPr>
        <w:spacing w:after="0" w:line="240" w:lineRule="auto"/>
        <w:rPr>
          <w:rFonts w:ascii="Times New Roman" w:eastAsia="Times New Roman" w:hAnsi="Times New Roman" w:cs="Times New Roman"/>
          <w:b/>
          <w:bCs/>
          <w:sz w:val="24"/>
          <w:szCs w:val="24"/>
          <w:u w:val="single"/>
        </w:rPr>
      </w:pPr>
    </w:p>
    <w:p w14:paraId="5570956A" w14:textId="7EB1676D" w:rsidR="004A4533" w:rsidRPr="004A4533" w:rsidRDefault="004A4533" w:rsidP="004A4533">
      <w:pPr>
        <w:spacing w:after="0" w:line="240" w:lineRule="auto"/>
        <w:rPr>
          <w:rFonts w:ascii="Times New Roman" w:eastAsia="Times New Roman" w:hAnsi="Times New Roman" w:cs="Times New Roman"/>
          <w:bCs/>
          <w:sz w:val="24"/>
          <w:szCs w:val="24"/>
        </w:rPr>
      </w:pPr>
      <w:r w:rsidRPr="004A4533">
        <w:rPr>
          <w:rFonts w:ascii="Times New Roman" w:eastAsia="Times New Roman" w:hAnsi="Times New Roman" w:cs="Times New Roman"/>
          <w:bCs/>
          <w:sz w:val="24"/>
          <w:szCs w:val="24"/>
        </w:rPr>
        <w:t xml:space="preserve">Director Chadwell presented the financial report for </w:t>
      </w:r>
      <w:r w:rsidR="008115C7">
        <w:rPr>
          <w:rFonts w:ascii="Times New Roman" w:eastAsia="Times New Roman" w:hAnsi="Times New Roman" w:cs="Times New Roman"/>
          <w:bCs/>
          <w:sz w:val="24"/>
          <w:szCs w:val="24"/>
        </w:rPr>
        <w:t>February</w:t>
      </w:r>
      <w:r w:rsidRPr="004A4533">
        <w:rPr>
          <w:rFonts w:ascii="Times New Roman" w:eastAsia="Times New Roman" w:hAnsi="Times New Roman" w:cs="Times New Roman"/>
          <w:bCs/>
          <w:sz w:val="24"/>
          <w:szCs w:val="24"/>
        </w:rPr>
        <w:t>. Total liabilities to the City of Newport total $20,1</w:t>
      </w:r>
      <w:r w:rsidR="008115C7">
        <w:rPr>
          <w:rFonts w:ascii="Times New Roman" w:eastAsia="Times New Roman" w:hAnsi="Times New Roman" w:cs="Times New Roman"/>
          <w:bCs/>
          <w:sz w:val="24"/>
          <w:szCs w:val="24"/>
        </w:rPr>
        <w:t>71</w:t>
      </w:r>
      <w:r w:rsidRPr="004A4533">
        <w:rPr>
          <w:rFonts w:ascii="Times New Roman" w:eastAsia="Times New Roman" w:hAnsi="Times New Roman" w:cs="Times New Roman"/>
          <w:bCs/>
          <w:sz w:val="24"/>
          <w:szCs w:val="24"/>
        </w:rPr>
        <w:t>.</w:t>
      </w:r>
      <w:r w:rsidR="008115C7">
        <w:rPr>
          <w:rFonts w:ascii="Times New Roman" w:eastAsia="Times New Roman" w:hAnsi="Times New Roman" w:cs="Times New Roman"/>
          <w:bCs/>
          <w:sz w:val="24"/>
          <w:szCs w:val="24"/>
        </w:rPr>
        <w:t>31</w:t>
      </w:r>
      <w:r w:rsidRPr="004A4533">
        <w:rPr>
          <w:rFonts w:ascii="Times New Roman" w:eastAsia="Times New Roman" w:hAnsi="Times New Roman" w:cs="Times New Roman"/>
          <w:bCs/>
          <w:sz w:val="24"/>
          <w:szCs w:val="24"/>
        </w:rPr>
        <w:t xml:space="preserve">. </w:t>
      </w:r>
      <w:r w:rsidR="008115C7">
        <w:rPr>
          <w:rFonts w:ascii="Times New Roman" w:eastAsia="Times New Roman" w:hAnsi="Times New Roman" w:cs="Times New Roman"/>
          <w:bCs/>
          <w:sz w:val="24"/>
          <w:szCs w:val="24"/>
        </w:rPr>
        <w:t xml:space="preserve">December Sales Tax set a record of $91,000. </w:t>
      </w:r>
      <w:r w:rsidR="00B24541">
        <w:rPr>
          <w:rFonts w:ascii="Times New Roman" w:eastAsia="Times New Roman" w:hAnsi="Times New Roman" w:cs="Times New Roman"/>
          <w:bCs/>
          <w:sz w:val="24"/>
          <w:szCs w:val="24"/>
        </w:rPr>
        <w:t xml:space="preserve"> </w:t>
      </w:r>
      <w:r w:rsidRPr="004A4533">
        <w:rPr>
          <w:rFonts w:ascii="Times New Roman" w:eastAsia="Times New Roman" w:hAnsi="Times New Roman" w:cs="Times New Roman"/>
          <w:bCs/>
          <w:sz w:val="24"/>
          <w:szCs w:val="24"/>
        </w:rPr>
        <w:t>Secretary/Treasurer Mike Turner</w:t>
      </w:r>
      <w:r w:rsidRPr="004A4533">
        <w:rPr>
          <w:rFonts w:ascii="Times New Roman" w:eastAsia="Times New Roman" w:hAnsi="Times New Roman" w:cs="Times New Roman"/>
          <w:sz w:val="24"/>
          <w:szCs w:val="24"/>
        </w:rPr>
        <w:t xml:space="preserve"> ma</w:t>
      </w:r>
      <w:r w:rsidRPr="004A4533">
        <w:rPr>
          <w:rFonts w:ascii="Times New Roman" w:eastAsia="Times New Roman" w:hAnsi="Times New Roman" w:cs="Times New Roman"/>
          <w:bCs/>
          <w:sz w:val="24"/>
          <w:szCs w:val="24"/>
        </w:rPr>
        <w:t xml:space="preserve">de a motion to accept the financial statement with a second from </w:t>
      </w:r>
      <w:r w:rsidR="008115C7">
        <w:rPr>
          <w:rFonts w:ascii="Times New Roman" w:eastAsia="Times New Roman" w:hAnsi="Times New Roman" w:cs="Times New Roman"/>
          <w:bCs/>
          <w:sz w:val="24"/>
          <w:szCs w:val="24"/>
        </w:rPr>
        <w:t>Benjy Harris</w:t>
      </w:r>
      <w:r w:rsidRPr="004A4533">
        <w:rPr>
          <w:rFonts w:ascii="Times New Roman" w:eastAsia="Times New Roman" w:hAnsi="Times New Roman" w:cs="Times New Roman"/>
          <w:bCs/>
          <w:sz w:val="24"/>
          <w:szCs w:val="24"/>
        </w:rPr>
        <w:t xml:space="preserve">, motion carried.  </w:t>
      </w:r>
    </w:p>
    <w:p w14:paraId="5B20F76C" w14:textId="77777777" w:rsidR="004A4533" w:rsidRPr="004A4533" w:rsidRDefault="004A4533" w:rsidP="004A4533">
      <w:pPr>
        <w:spacing w:after="0" w:line="240" w:lineRule="auto"/>
        <w:rPr>
          <w:rFonts w:ascii="Times New Roman" w:eastAsia="Times New Roman" w:hAnsi="Times New Roman" w:cs="Times New Roman"/>
          <w:sz w:val="24"/>
          <w:szCs w:val="24"/>
        </w:rPr>
      </w:pPr>
    </w:p>
    <w:p w14:paraId="1AC0C400" w14:textId="77777777" w:rsidR="004A4533" w:rsidRPr="004A4533" w:rsidRDefault="004A4533" w:rsidP="004A4533">
      <w:pPr>
        <w:spacing w:after="0" w:line="240" w:lineRule="auto"/>
        <w:rPr>
          <w:rFonts w:ascii="Times New Roman" w:eastAsia="Times New Roman" w:hAnsi="Times New Roman" w:cs="Times New Roman"/>
          <w:b/>
          <w:sz w:val="24"/>
          <w:szCs w:val="24"/>
          <w:u w:val="single"/>
        </w:rPr>
      </w:pPr>
      <w:r w:rsidRPr="004A4533">
        <w:rPr>
          <w:rFonts w:ascii="Times New Roman" w:eastAsia="Times New Roman" w:hAnsi="Times New Roman" w:cs="Times New Roman"/>
          <w:b/>
          <w:sz w:val="24"/>
          <w:szCs w:val="24"/>
          <w:u w:val="single"/>
        </w:rPr>
        <w:t>EXECUTIVE DIRECTOR’S REPORT</w:t>
      </w:r>
    </w:p>
    <w:p w14:paraId="702BFEB3" w14:textId="77777777" w:rsidR="004A4533" w:rsidRPr="004A4533" w:rsidRDefault="004A4533" w:rsidP="004A4533">
      <w:pPr>
        <w:spacing w:after="0" w:line="240" w:lineRule="auto"/>
        <w:rPr>
          <w:rFonts w:ascii="Times New Roman" w:eastAsia="Times New Roman" w:hAnsi="Times New Roman" w:cs="Times New Roman"/>
          <w:b/>
          <w:sz w:val="24"/>
          <w:szCs w:val="24"/>
          <w:u w:val="single"/>
        </w:rPr>
      </w:pPr>
    </w:p>
    <w:p w14:paraId="62D71CE6" w14:textId="4AFFF041" w:rsidR="004A4533" w:rsidRPr="004A4533" w:rsidRDefault="0030180E" w:rsidP="004A4533">
      <w:pPr>
        <w:numPr>
          <w:ilvl w:val="0"/>
          <w:numId w:val="1"/>
        </w:numPr>
        <w:spacing w:after="0"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Prospects</w:t>
      </w:r>
    </w:p>
    <w:p w14:paraId="717C97C4" w14:textId="7D4CCEC7" w:rsidR="004A4533" w:rsidRPr="004A4533" w:rsidRDefault="0030180E" w:rsidP="004A4533">
      <w:pPr>
        <w:numPr>
          <w:ilvl w:val="0"/>
          <w:numId w:val="1"/>
        </w:numPr>
        <w:spacing w:after="0"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Marcos and </w:t>
      </w:r>
      <w:proofErr w:type="spellStart"/>
      <w:r>
        <w:rPr>
          <w:rFonts w:ascii="Times New Roman" w:eastAsia="Times New Roman" w:hAnsi="Times New Roman" w:cs="Times New Roman"/>
          <w:bCs/>
          <w:sz w:val="24"/>
          <w:szCs w:val="24"/>
        </w:rPr>
        <w:t>Ilton</w:t>
      </w:r>
      <w:proofErr w:type="spellEnd"/>
      <w:r>
        <w:rPr>
          <w:rFonts w:ascii="Times New Roman" w:eastAsia="Times New Roman" w:hAnsi="Times New Roman" w:cs="Times New Roman"/>
          <w:bCs/>
          <w:sz w:val="24"/>
          <w:szCs w:val="24"/>
        </w:rPr>
        <w:t xml:space="preserve"> Pereira, Housing Development</w:t>
      </w:r>
    </w:p>
    <w:p w14:paraId="53D72FD7" w14:textId="7201A254" w:rsidR="004A4533" w:rsidRDefault="0030180E" w:rsidP="004A4533">
      <w:pPr>
        <w:numPr>
          <w:ilvl w:val="0"/>
          <w:numId w:val="1"/>
        </w:numPr>
        <w:spacing w:after="0"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ASU- Newport, Irina Reynolds</w:t>
      </w:r>
    </w:p>
    <w:p w14:paraId="43BD718B" w14:textId="01E05A74" w:rsidR="0030180E" w:rsidRDefault="0030180E" w:rsidP="004A4533">
      <w:pPr>
        <w:numPr>
          <w:ilvl w:val="0"/>
          <w:numId w:val="1"/>
        </w:numPr>
        <w:spacing w:after="0"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Housing Development</w:t>
      </w:r>
    </w:p>
    <w:p w14:paraId="16FABCAE" w14:textId="3DD1965D" w:rsidR="0030180E" w:rsidRDefault="0030180E" w:rsidP="004A4533">
      <w:pPr>
        <w:numPr>
          <w:ilvl w:val="0"/>
          <w:numId w:val="1"/>
        </w:numPr>
        <w:spacing w:after="0"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Northeast Arkansas Development Coalition</w:t>
      </w:r>
    </w:p>
    <w:p w14:paraId="2C823CB0" w14:textId="63087051" w:rsidR="00E31D29" w:rsidRDefault="00E31D29" w:rsidP="004A4533">
      <w:pPr>
        <w:numPr>
          <w:ilvl w:val="0"/>
          <w:numId w:val="1"/>
        </w:numPr>
        <w:spacing w:after="0" w:line="240" w:lineRule="auto"/>
        <w:contextualSpacing/>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LeadAR</w:t>
      </w:r>
      <w:proofErr w:type="spellEnd"/>
    </w:p>
    <w:p w14:paraId="10966370" w14:textId="77777777" w:rsidR="0030180E" w:rsidRPr="004A4533" w:rsidRDefault="0030180E" w:rsidP="0030180E">
      <w:pPr>
        <w:spacing w:after="0" w:line="240" w:lineRule="auto"/>
        <w:ind w:left="720"/>
        <w:contextualSpacing/>
        <w:rPr>
          <w:rFonts w:ascii="Times New Roman" w:eastAsia="Times New Roman" w:hAnsi="Times New Roman" w:cs="Times New Roman"/>
          <w:bCs/>
          <w:sz w:val="24"/>
          <w:szCs w:val="24"/>
        </w:rPr>
      </w:pPr>
    </w:p>
    <w:p w14:paraId="01532BD8" w14:textId="77777777" w:rsidR="004A4533" w:rsidRPr="004A4533" w:rsidRDefault="004A4533" w:rsidP="004A4533">
      <w:pPr>
        <w:spacing w:after="0" w:line="240" w:lineRule="auto"/>
        <w:ind w:left="720"/>
        <w:rPr>
          <w:rFonts w:ascii="Times New Roman" w:eastAsia="Times New Roman" w:hAnsi="Times New Roman" w:cs="Times New Roman"/>
          <w:b/>
          <w:sz w:val="24"/>
          <w:szCs w:val="24"/>
          <w:u w:val="single"/>
        </w:rPr>
      </w:pPr>
    </w:p>
    <w:p w14:paraId="075B87BC" w14:textId="77777777" w:rsidR="001161FE" w:rsidRPr="001161FE" w:rsidRDefault="001161FE" w:rsidP="001161FE">
      <w:pPr>
        <w:spacing w:after="0" w:line="240" w:lineRule="auto"/>
        <w:rPr>
          <w:rFonts w:ascii="Times New Roman" w:eastAsia="Times New Roman" w:hAnsi="Times New Roman" w:cs="Times New Roman"/>
          <w:b/>
          <w:sz w:val="24"/>
          <w:szCs w:val="24"/>
          <w:u w:val="single"/>
        </w:rPr>
      </w:pPr>
      <w:r w:rsidRPr="001161FE">
        <w:rPr>
          <w:rFonts w:ascii="Times New Roman" w:eastAsia="Times New Roman" w:hAnsi="Times New Roman" w:cs="Times New Roman"/>
          <w:b/>
          <w:sz w:val="24"/>
          <w:szCs w:val="24"/>
          <w:u w:val="single"/>
        </w:rPr>
        <w:t>DIRECTOR OF CHAMBER AFFAIRS REPORT</w:t>
      </w:r>
    </w:p>
    <w:p w14:paraId="5D72DC03" w14:textId="77777777" w:rsidR="001161FE" w:rsidRPr="001161FE" w:rsidRDefault="001161FE" w:rsidP="001161FE">
      <w:pPr>
        <w:spacing w:after="0" w:line="240" w:lineRule="auto"/>
        <w:rPr>
          <w:rFonts w:ascii="Times New Roman" w:eastAsia="Times New Roman" w:hAnsi="Times New Roman" w:cs="Times New Roman"/>
          <w:b/>
          <w:sz w:val="24"/>
          <w:szCs w:val="24"/>
          <w:u w:val="single"/>
        </w:rPr>
      </w:pPr>
    </w:p>
    <w:p w14:paraId="1A6F3915" w14:textId="169D7D05" w:rsidR="001161FE" w:rsidRPr="001161FE" w:rsidRDefault="001161FE" w:rsidP="001161FE">
      <w:pPr>
        <w:numPr>
          <w:ilvl w:val="0"/>
          <w:numId w:val="1"/>
        </w:numPr>
        <w:spacing w:after="0" w:line="240" w:lineRule="auto"/>
        <w:contextualSpacing/>
        <w:rPr>
          <w:rFonts w:ascii="Times New Roman" w:hAnsi="Times New Roman"/>
          <w:bCs/>
          <w:sz w:val="24"/>
          <w:szCs w:val="24"/>
        </w:rPr>
      </w:pPr>
      <w:proofErr w:type="spellStart"/>
      <w:r>
        <w:rPr>
          <w:rFonts w:ascii="Times New Roman" w:hAnsi="Times New Roman"/>
          <w:bCs/>
          <w:sz w:val="24"/>
          <w:szCs w:val="24"/>
        </w:rPr>
        <w:t>Kids’Fest</w:t>
      </w:r>
      <w:proofErr w:type="spellEnd"/>
      <w:r>
        <w:rPr>
          <w:rFonts w:ascii="Times New Roman" w:hAnsi="Times New Roman"/>
          <w:bCs/>
          <w:sz w:val="24"/>
          <w:szCs w:val="24"/>
        </w:rPr>
        <w:t>, May 14</w:t>
      </w:r>
    </w:p>
    <w:p w14:paraId="37ED93E0" w14:textId="13CCDD30" w:rsidR="001161FE" w:rsidRPr="001161FE" w:rsidRDefault="001161FE" w:rsidP="001161FE">
      <w:pPr>
        <w:numPr>
          <w:ilvl w:val="0"/>
          <w:numId w:val="1"/>
        </w:numPr>
        <w:spacing w:after="0" w:line="240" w:lineRule="auto"/>
        <w:contextualSpacing/>
        <w:rPr>
          <w:rFonts w:ascii="Times New Roman" w:hAnsi="Times New Roman"/>
          <w:bCs/>
          <w:sz w:val="24"/>
          <w:szCs w:val="24"/>
        </w:rPr>
      </w:pPr>
      <w:r>
        <w:rPr>
          <w:rFonts w:ascii="Times New Roman" w:hAnsi="Times New Roman"/>
          <w:bCs/>
          <w:sz w:val="24"/>
          <w:szCs w:val="24"/>
        </w:rPr>
        <w:t>Depot Days</w:t>
      </w:r>
    </w:p>
    <w:p w14:paraId="304EC986" w14:textId="65D6EB56" w:rsidR="001161FE" w:rsidRPr="001161FE" w:rsidRDefault="001161FE" w:rsidP="001161FE">
      <w:pPr>
        <w:numPr>
          <w:ilvl w:val="0"/>
          <w:numId w:val="1"/>
        </w:numPr>
        <w:spacing w:after="0" w:line="240" w:lineRule="auto"/>
        <w:contextualSpacing/>
        <w:rPr>
          <w:rFonts w:ascii="Times New Roman" w:hAnsi="Times New Roman"/>
          <w:bCs/>
          <w:sz w:val="24"/>
          <w:szCs w:val="24"/>
        </w:rPr>
      </w:pPr>
      <w:r>
        <w:rPr>
          <w:rFonts w:ascii="Times New Roman" w:hAnsi="Times New Roman"/>
          <w:bCs/>
          <w:sz w:val="24"/>
          <w:szCs w:val="24"/>
        </w:rPr>
        <w:t>Arkansas Scholars</w:t>
      </w:r>
    </w:p>
    <w:p w14:paraId="5995E8A7" w14:textId="77777777" w:rsidR="001161FE" w:rsidRPr="001161FE" w:rsidRDefault="001161FE" w:rsidP="001161FE">
      <w:pPr>
        <w:numPr>
          <w:ilvl w:val="0"/>
          <w:numId w:val="1"/>
        </w:numPr>
        <w:spacing w:after="0" w:line="240" w:lineRule="auto"/>
        <w:contextualSpacing/>
        <w:rPr>
          <w:rFonts w:ascii="Times New Roman" w:hAnsi="Times New Roman"/>
          <w:bCs/>
          <w:sz w:val="24"/>
          <w:szCs w:val="24"/>
        </w:rPr>
      </w:pPr>
      <w:r w:rsidRPr="001161FE">
        <w:rPr>
          <w:rFonts w:ascii="Times New Roman" w:hAnsi="Times New Roman"/>
          <w:bCs/>
          <w:sz w:val="24"/>
          <w:szCs w:val="24"/>
        </w:rPr>
        <w:t>Newport Chamber Membership Structure</w:t>
      </w:r>
    </w:p>
    <w:p w14:paraId="670B39BD" w14:textId="4FFF305A" w:rsidR="001161FE" w:rsidRPr="001161FE" w:rsidRDefault="001161FE" w:rsidP="001161FE">
      <w:pPr>
        <w:numPr>
          <w:ilvl w:val="0"/>
          <w:numId w:val="1"/>
        </w:numPr>
        <w:spacing w:after="0" w:line="240" w:lineRule="auto"/>
        <w:contextualSpacing/>
        <w:rPr>
          <w:rFonts w:ascii="Times New Roman" w:hAnsi="Times New Roman"/>
          <w:bCs/>
          <w:sz w:val="24"/>
          <w:szCs w:val="24"/>
        </w:rPr>
      </w:pPr>
      <w:r>
        <w:rPr>
          <w:rFonts w:ascii="Times New Roman" w:hAnsi="Times New Roman"/>
          <w:bCs/>
          <w:sz w:val="24"/>
          <w:szCs w:val="24"/>
        </w:rPr>
        <w:t>Cybersecurity Informational Meeting</w:t>
      </w:r>
    </w:p>
    <w:p w14:paraId="42D41BF8" w14:textId="3967E6B3" w:rsidR="0030180E" w:rsidRPr="001161FE" w:rsidRDefault="001161FE" w:rsidP="004A4533">
      <w:pPr>
        <w:numPr>
          <w:ilvl w:val="0"/>
          <w:numId w:val="1"/>
        </w:numPr>
        <w:spacing w:after="0" w:line="240" w:lineRule="auto"/>
        <w:contextualSpacing/>
        <w:rPr>
          <w:rFonts w:ascii="Times New Roman" w:eastAsia="Times New Roman" w:hAnsi="Times New Roman" w:cs="Times New Roman"/>
          <w:b/>
          <w:sz w:val="24"/>
          <w:szCs w:val="24"/>
          <w:u w:val="single"/>
        </w:rPr>
      </w:pPr>
      <w:r>
        <w:rPr>
          <w:rFonts w:ascii="Times New Roman" w:hAnsi="Times New Roman"/>
          <w:bCs/>
          <w:sz w:val="24"/>
          <w:szCs w:val="24"/>
        </w:rPr>
        <w:t>1</w:t>
      </w:r>
      <w:r w:rsidRPr="001161FE">
        <w:rPr>
          <w:rFonts w:ascii="Times New Roman" w:hAnsi="Times New Roman"/>
          <w:bCs/>
          <w:sz w:val="24"/>
          <w:szCs w:val="24"/>
          <w:vertAlign w:val="superscript"/>
        </w:rPr>
        <w:t>st</w:t>
      </w:r>
      <w:r>
        <w:rPr>
          <w:rFonts w:ascii="Times New Roman" w:hAnsi="Times New Roman"/>
          <w:bCs/>
          <w:sz w:val="24"/>
          <w:szCs w:val="24"/>
        </w:rPr>
        <w:t xml:space="preserve"> Choice Home Care Ribbon Cutting</w:t>
      </w:r>
      <w:r w:rsidR="0011452E">
        <w:rPr>
          <w:rFonts w:ascii="Times New Roman" w:hAnsi="Times New Roman"/>
          <w:bCs/>
          <w:sz w:val="24"/>
          <w:szCs w:val="24"/>
        </w:rPr>
        <w:t>, April 12, 10:00 a.m.</w:t>
      </w:r>
    </w:p>
    <w:p w14:paraId="4C970797" w14:textId="77777777" w:rsidR="001161FE" w:rsidRPr="001161FE" w:rsidRDefault="001161FE" w:rsidP="001161FE">
      <w:pPr>
        <w:spacing w:after="0" w:line="240" w:lineRule="auto"/>
        <w:ind w:left="720"/>
        <w:contextualSpacing/>
        <w:rPr>
          <w:rFonts w:ascii="Times New Roman" w:eastAsia="Times New Roman" w:hAnsi="Times New Roman" w:cs="Times New Roman"/>
          <w:b/>
          <w:sz w:val="24"/>
          <w:szCs w:val="24"/>
          <w:u w:val="single"/>
        </w:rPr>
      </w:pPr>
    </w:p>
    <w:p w14:paraId="1D1AF9F3" w14:textId="77777777" w:rsidR="0030180E" w:rsidRDefault="0030180E" w:rsidP="004A4533">
      <w:pPr>
        <w:spacing w:after="0" w:line="240" w:lineRule="auto"/>
        <w:rPr>
          <w:rFonts w:ascii="Times New Roman" w:eastAsia="Times New Roman" w:hAnsi="Times New Roman" w:cs="Times New Roman"/>
          <w:b/>
          <w:sz w:val="24"/>
          <w:szCs w:val="24"/>
          <w:u w:val="single"/>
        </w:rPr>
      </w:pPr>
    </w:p>
    <w:p w14:paraId="53DDC82B" w14:textId="5E41CB24" w:rsidR="004A4533" w:rsidRPr="004A4533" w:rsidRDefault="004A4533" w:rsidP="004A4533">
      <w:pPr>
        <w:spacing w:after="0" w:line="240" w:lineRule="auto"/>
        <w:rPr>
          <w:rFonts w:ascii="Times New Roman" w:eastAsia="Times New Roman" w:hAnsi="Times New Roman" w:cs="Times New Roman"/>
          <w:sz w:val="24"/>
          <w:szCs w:val="24"/>
        </w:rPr>
      </w:pPr>
      <w:r w:rsidRPr="004A4533">
        <w:rPr>
          <w:rFonts w:ascii="Times New Roman" w:eastAsia="Times New Roman" w:hAnsi="Times New Roman" w:cs="Times New Roman"/>
          <w:b/>
          <w:sz w:val="24"/>
          <w:szCs w:val="24"/>
          <w:u w:val="single"/>
        </w:rPr>
        <w:t>RENEWPORT GRANTS</w:t>
      </w:r>
    </w:p>
    <w:p w14:paraId="7E55097C" w14:textId="77777777" w:rsidR="004A4533" w:rsidRPr="004A4533" w:rsidRDefault="004A4533" w:rsidP="004A4533">
      <w:pPr>
        <w:spacing w:after="0" w:line="240" w:lineRule="auto"/>
        <w:rPr>
          <w:rFonts w:ascii="Times New Roman" w:eastAsia="Times New Roman" w:hAnsi="Times New Roman" w:cs="Times New Roman"/>
          <w:sz w:val="24"/>
          <w:szCs w:val="24"/>
        </w:rPr>
      </w:pPr>
    </w:p>
    <w:p w14:paraId="1F59E185" w14:textId="77777777" w:rsidR="004A4533" w:rsidRPr="004A4533" w:rsidRDefault="004A4533" w:rsidP="004A4533">
      <w:pPr>
        <w:shd w:val="clear" w:color="auto" w:fill="FFFFFF"/>
        <w:spacing w:after="0" w:line="240" w:lineRule="auto"/>
        <w:rPr>
          <w:rFonts w:ascii="Times New Roman" w:eastAsia="Times New Roman" w:hAnsi="Times New Roman" w:cs="Times New Roman"/>
        </w:rPr>
      </w:pPr>
      <w:r w:rsidRPr="004A4533">
        <w:rPr>
          <w:rFonts w:ascii="Times New Roman" w:eastAsia="Times New Roman" w:hAnsi="Times New Roman" w:cs="Times New Roman"/>
        </w:rPr>
        <w:t>None</w:t>
      </w:r>
    </w:p>
    <w:p w14:paraId="562D6E60" w14:textId="77777777" w:rsidR="004A4533" w:rsidRPr="004A4533" w:rsidRDefault="004A4533" w:rsidP="004A4533">
      <w:pPr>
        <w:shd w:val="clear" w:color="auto" w:fill="FFFFFF"/>
        <w:spacing w:after="0" w:line="240" w:lineRule="auto"/>
        <w:rPr>
          <w:rFonts w:ascii="Times New Roman" w:eastAsia="Times New Roman" w:hAnsi="Times New Roman" w:cs="Times New Roman"/>
        </w:rPr>
      </w:pPr>
    </w:p>
    <w:p w14:paraId="27F04885" w14:textId="77777777" w:rsidR="004A4533" w:rsidRPr="004A4533" w:rsidRDefault="004A4533" w:rsidP="004A4533">
      <w:pPr>
        <w:shd w:val="clear" w:color="auto" w:fill="FFFFFF"/>
        <w:spacing w:after="0" w:line="240" w:lineRule="auto"/>
        <w:rPr>
          <w:rFonts w:ascii="Times New Roman" w:eastAsia="Times New Roman" w:hAnsi="Times New Roman" w:cs="Times New Roman"/>
          <w:b/>
          <w:bCs/>
          <w:sz w:val="24"/>
          <w:szCs w:val="24"/>
          <w:u w:val="single"/>
        </w:rPr>
      </w:pPr>
      <w:r w:rsidRPr="004A4533">
        <w:rPr>
          <w:rFonts w:ascii="Times New Roman" w:eastAsia="Times New Roman" w:hAnsi="Times New Roman" w:cs="Times New Roman"/>
          <w:b/>
          <w:bCs/>
          <w:sz w:val="24"/>
          <w:szCs w:val="24"/>
          <w:u w:val="single"/>
        </w:rPr>
        <w:t>TECH DEPOT A+ LAB GRANT</w:t>
      </w:r>
    </w:p>
    <w:p w14:paraId="481AE285" w14:textId="77777777" w:rsidR="004A4533" w:rsidRPr="004A4533" w:rsidRDefault="004A4533" w:rsidP="004A4533">
      <w:pPr>
        <w:shd w:val="clear" w:color="auto" w:fill="FFFFFF"/>
        <w:spacing w:after="0" w:line="240" w:lineRule="auto"/>
        <w:rPr>
          <w:rFonts w:ascii="Times New Roman" w:eastAsia="Times New Roman" w:hAnsi="Times New Roman" w:cs="Times New Roman"/>
          <w:b/>
          <w:bCs/>
          <w:sz w:val="24"/>
          <w:szCs w:val="24"/>
          <w:u w:val="single"/>
        </w:rPr>
      </w:pPr>
    </w:p>
    <w:p w14:paraId="66115C2D" w14:textId="1B1E7F75" w:rsidR="004A4533" w:rsidRDefault="0011452E" w:rsidP="004A4533">
      <w:pPr>
        <w:shd w:val="clear" w:color="auto" w:fill="FFFFFF"/>
        <w:spacing w:after="0" w:line="240" w:lineRule="auto"/>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Tech Depot received a grant for lab equipment.  Jeff Bookout from ASU-Newport has picked out the equipment and the Office of Skills Development has approved it.  It is not a matching </w:t>
      </w:r>
      <w:r w:rsidR="00171FF5">
        <w:rPr>
          <w:rFonts w:ascii="Times New Roman" w:eastAsia="Times New Roman" w:hAnsi="Times New Roman" w:cs="Times New Roman"/>
          <w:shd w:val="clear" w:color="auto" w:fill="FFFFFF"/>
        </w:rPr>
        <w:t>grant,</w:t>
      </w:r>
      <w:r>
        <w:rPr>
          <w:rFonts w:ascii="Times New Roman" w:eastAsia="Times New Roman" w:hAnsi="Times New Roman" w:cs="Times New Roman"/>
          <w:shd w:val="clear" w:color="auto" w:fill="FFFFFF"/>
        </w:rPr>
        <w:t xml:space="preserve"> but the NEDC must pay for the equipment and be reimbursed for the funds.  Commissioner Benjy Harris made a motion for up to $22,000 for Tech Depot lab equipment with a second</w:t>
      </w:r>
      <w:r w:rsidR="004B4213">
        <w:rPr>
          <w:rFonts w:ascii="Times New Roman" w:eastAsia="Times New Roman" w:hAnsi="Times New Roman" w:cs="Times New Roman"/>
          <w:shd w:val="clear" w:color="auto" w:fill="FFFFFF"/>
        </w:rPr>
        <w:t xml:space="preserve"> by Scott Foushee, motion carried.</w:t>
      </w:r>
    </w:p>
    <w:p w14:paraId="461FACB0" w14:textId="77777777" w:rsidR="004B4213" w:rsidRPr="004A4533" w:rsidRDefault="004B4213" w:rsidP="004A4533">
      <w:pPr>
        <w:shd w:val="clear" w:color="auto" w:fill="FFFFFF"/>
        <w:spacing w:after="0" w:line="240" w:lineRule="auto"/>
        <w:rPr>
          <w:rFonts w:ascii="Times New Roman" w:eastAsia="Times New Roman" w:hAnsi="Times New Roman" w:cs="Times New Roman"/>
          <w:shd w:val="clear" w:color="auto" w:fill="FFFFFF"/>
        </w:rPr>
      </w:pPr>
    </w:p>
    <w:p w14:paraId="430A277A" w14:textId="77777777" w:rsidR="004A4533" w:rsidRPr="004A4533" w:rsidRDefault="004A4533" w:rsidP="004A4533">
      <w:pPr>
        <w:shd w:val="clear" w:color="auto" w:fill="FFFFFF"/>
        <w:spacing w:after="0" w:line="240" w:lineRule="auto"/>
        <w:rPr>
          <w:rFonts w:ascii="Times New Roman" w:eastAsia="Times New Roman" w:hAnsi="Times New Roman" w:cs="Times New Roman"/>
          <w:b/>
          <w:bCs/>
          <w:sz w:val="24"/>
          <w:szCs w:val="24"/>
          <w:u w:val="single"/>
          <w:shd w:val="clear" w:color="auto" w:fill="FFFFFF"/>
        </w:rPr>
      </w:pPr>
      <w:r w:rsidRPr="004A4533">
        <w:rPr>
          <w:rFonts w:ascii="Times New Roman" w:eastAsia="Times New Roman" w:hAnsi="Times New Roman" w:cs="Times New Roman"/>
          <w:b/>
          <w:bCs/>
          <w:sz w:val="24"/>
          <w:szCs w:val="24"/>
          <w:u w:val="single"/>
          <w:shd w:val="clear" w:color="auto" w:fill="FFFFFF"/>
        </w:rPr>
        <w:t>PROSPECTS</w:t>
      </w:r>
    </w:p>
    <w:p w14:paraId="77995A32" w14:textId="77777777" w:rsidR="004A4533" w:rsidRPr="004A4533" w:rsidRDefault="004A4533" w:rsidP="004A4533">
      <w:pPr>
        <w:shd w:val="clear" w:color="auto" w:fill="FFFFFF"/>
        <w:spacing w:after="0" w:line="240" w:lineRule="auto"/>
        <w:rPr>
          <w:rFonts w:ascii="Times New Roman" w:eastAsia="Times New Roman" w:hAnsi="Times New Roman" w:cs="Times New Roman"/>
          <w:b/>
          <w:bCs/>
          <w:sz w:val="24"/>
          <w:szCs w:val="24"/>
          <w:u w:val="single"/>
          <w:shd w:val="clear" w:color="auto" w:fill="FFFFFF"/>
        </w:rPr>
      </w:pPr>
    </w:p>
    <w:p w14:paraId="3D9C600B" w14:textId="028D5B25" w:rsidR="004A4533" w:rsidRDefault="004B4213" w:rsidP="004A4533">
      <w:pPr>
        <w:shd w:val="clear" w:color="auto" w:fill="FFFFFF"/>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Director Chadwell is still working on an expansion project with a local industry along with other housing development prospects.  In addition, Director Chadwell is wanting to reach out to vacant building owners for potential business owners.  Data including square footage and price could entice a potential small business owner to locate in Newport.</w:t>
      </w:r>
    </w:p>
    <w:p w14:paraId="03EE5710" w14:textId="77777777" w:rsidR="004B4213" w:rsidRPr="004A4533" w:rsidRDefault="004B4213" w:rsidP="004A4533">
      <w:pPr>
        <w:shd w:val="clear" w:color="auto" w:fill="FFFFFF"/>
        <w:spacing w:after="0" w:line="240" w:lineRule="auto"/>
        <w:rPr>
          <w:rFonts w:ascii="Times New Roman" w:eastAsia="Times New Roman" w:hAnsi="Times New Roman" w:cs="Times New Roman"/>
          <w:sz w:val="24"/>
          <w:szCs w:val="24"/>
          <w:shd w:val="clear" w:color="auto" w:fill="FFFFFF"/>
        </w:rPr>
      </w:pPr>
    </w:p>
    <w:p w14:paraId="331D48AF" w14:textId="0E15E577" w:rsidR="004A4533" w:rsidRPr="004A4533" w:rsidRDefault="004B4213" w:rsidP="004A4533">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ENTERPRISE DRIVE REPA</w:t>
      </w:r>
      <w:r w:rsidR="0084518B">
        <w:rPr>
          <w:rFonts w:ascii="Times New Roman" w:eastAsia="Times New Roman" w:hAnsi="Times New Roman" w:cs="Times New Roman"/>
          <w:b/>
          <w:bCs/>
          <w:sz w:val="24"/>
          <w:szCs w:val="24"/>
          <w:u w:val="single"/>
        </w:rPr>
        <w:t>V</w:t>
      </w:r>
      <w:r>
        <w:rPr>
          <w:rFonts w:ascii="Times New Roman" w:eastAsia="Times New Roman" w:hAnsi="Times New Roman" w:cs="Times New Roman"/>
          <w:b/>
          <w:bCs/>
          <w:sz w:val="24"/>
          <w:szCs w:val="24"/>
          <w:u w:val="single"/>
        </w:rPr>
        <w:t>ING QUOTE</w:t>
      </w:r>
    </w:p>
    <w:p w14:paraId="057A2E61" w14:textId="77777777" w:rsidR="004A4533" w:rsidRPr="004A4533" w:rsidRDefault="004A4533" w:rsidP="004A4533">
      <w:pPr>
        <w:spacing w:after="0" w:line="240" w:lineRule="auto"/>
        <w:rPr>
          <w:rFonts w:ascii="Times New Roman" w:eastAsia="Times New Roman" w:hAnsi="Times New Roman" w:cs="Times New Roman"/>
          <w:b/>
          <w:bCs/>
          <w:sz w:val="24"/>
          <w:szCs w:val="24"/>
          <w:u w:val="single"/>
        </w:rPr>
      </w:pPr>
    </w:p>
    <w:p w14:paraId="52E47C20" w14:textId="4B4E0C23" w:rsidR="004A4533" w:rsidRDefault="004B4213" w:rsidP="004A453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Hawkeye Enterprises has submitted a quote of $38,950 to </w:t>
      </w:r>
      <w:r w:rsidR="0084518B">
        <w:rPr>
          <w:rFonts w:ascii="Times New Roman" w:eastAsia="Times New Roman" w:hAnsi="Times New Roman" w:cs="Times New Roman"/>
        </w:rPr>
        <w:t>repave Enterprise Road.  Vice-Chairman Jim Gowen Sr. made a motion to approve the repaving of Enterprise Drive for $38,950 with a second by Secretary/Treasurer Mike Turner, motion carried.</w:t>
      </w:r>
    </w:p>
    <w:p w14:paraId="4823F201" w14:textId="77777777" w:rsidR="0084518B" w:rsidRPr="004A4533" w:rsidRDefault="0084518B" w:rsidP="004A4533">
      <w:pPr>
        <w:spacing w:after="0" w:line="240" w:lineRule="auto"/>
        <w:rPr>
          <w:rFonts w:ascii="Times New Roman" w:eastAsia="Times New Roman" w:hAnsi="Times New Roman" w:cs="Times New Roman"/>
        </w:rPr>
      </w:pPr>
    </w:p>
    <w:p w14:paraId="227AB164" w14:textId="6061857E" w:rsidR="004A4533" w:rsidRPr="004A4533" w:rsidRDefault="0084518B" w:rsidP="004A4533">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OUTDOOR WIFI ACCESSIBILITY PARK FUNDING</w:t>
      </w:r>
    </w:p>
    <w:p w14:paraId="57F41408" w14:textId="77777777" w:rsidR="004A4533" w:rsidRPr="004A4533" w:rsidRDefault="004A4533" w:rsidP="004A4533">
      <w:pPr>
        <w:spacing w:after="0" w:line="240" w:lineRule="auto"/>
        <w:rPr>
          <w:rFonts w:ascii="Times New Roman" w:eastAsia="Times New Roman" w:hAnsi="Times New Roman" w:cs="Times New Roman"/>
          <w:b/>
          <w:bCs/>
          <w:sz w:val="24"/>
          <w:szCs w:val="24"/>
          <w:u w:val="single"/>
        </w:rPr>
      </w:pPr>
    </w:p>
    <w:p w14:paraId="33005AB9" w14:textId="5957B2A9" w:rsidR="004A4533" w:rsidRDefault="0084518B" w:rsidP="004A453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bid for the outdoor </w:t>
      </w:r>
      <w:proofErr w:type="spellStart"/>
      <w:r>
        <w:rPr>
          <w:rFonts w:ascii="Times New Roman" w:eastAsia="Times New Roman" w:hAnsi="Times New Roman" w:cs="Times New Roman"/>
        </w:rPr>
        <w:t>WiFi</w:t>
      </w:r>
      <w:proofErr w:type="spellEnd"/>
      <w:r>
        <w:rPr>
          <w:rFonts w:ascii="Times New Roman" w:eastAsia="Times New Roman" w:hAnsi="Times New Roman" w:cs="Times New Roman"/>
        </w:rPr>
        <w:t xml:space="preserve"> Accessibility Park is $204,000.  Director Chadwell has talked to AEDC to see if the grant amount could be increased based on the bid.</w:t>
      </w:r>
      <w:r w:rsidR="00F61CC3">
        <w:rPr>
          <w:rFonts w:ascii="Times New Roman" w:eastAsia="Times New Roman" w:hAnsi="Times New Roman" w:cs="Times New Roman"/>
        </w:rPr>
        <w:t xml:space="preserve">  Commissioner Nyesha Greer made a motion for $18,000 for benches and trees to complete the outdoor park with a second from Jim Gowen Sr., motion carried.</w:t>
      </w:r>
    </w:p>
    <w:p w14:paraId="4FC80F79" w14:textId="77777777" w:rsidR="0084518B" w:rsidRPr="004A4533" w:rsidRDefault="0084518B" w:rsidP="004A4533">
      <w:pPr>
        <w:spacing w:after="0" w:line="240" w:lineRule="auto"/>
        <w:rPr>
          <w:rFonts w:ascii="Times New Roman" w:eastAsia="Times New Roman" w:hAnsi="Times New Roman" w:cs="Times New Roman"/>
        </w:rPr>
      </w:pPr>
    </w:p>
    <w:p w14:paraId="2FA53A7C" w14:textId="1E110280" w:rsidR="004A4533" w:rsidRPr="004A4533" w:rsidRDefault="00F61CC3" w:rsidP="004A4533">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ARKANSAS ECONOMIC DEVELOPMENT FOUNDATION, APRIL 6</w:t>
      </w:r>
      <w:r w:rsidRPr="00F61CC3">
        <w:rPr>
          <w:rFonts w:ascii="Times New Roman" w:eastAsia="Times New Roman" w:hAnsi="Times New Roman" w:cs="Times New Roman"/>
          <w:b/>
          <w:bCs/>
          <w:sz w:val="24"/>
          <w:szCs w:val="24"/>
          <w:u w:val="single"/>
          <w:vertAlign w:val="superscript"/>
        </w:rPr>
        <w:t>TH</w:t>
      </w:r>
      <w:r>
        <w:rPr>
          <w:rFonts w:ascii="Times New Roman" w:eastAsia="Times New Roman" w:hAnsi="Times New Roman" w:cs="Times New Roman"/>
          <w:b/>
          <w:bCs/>
          <w:sz w:val="24"/>
          <w:szCs w:val="24"/>
          <w:u w:val="single"/>
        </w:rPr>
        <w:t xml:space="preserve"> </w:t>
      </w:r>
    </w:p>
    <w:p w14:paraId="70C16143" w14:textId="77777777" w:rsidR="004A4533" w:rsidRPr="004A4533" w:rsidRDefault="004A4533" w:rsidP="004A4533">
      <w:pPr>
        <w:spacing w:after="0" w:line="240" w:lineRule="auto"/>
        <w:rPr>
          <w:rFonts w:ascii="Times New Roman" w:eastAsia="Times New Roman" w:hAnsi="Times New Roman" w:cs="Times New Roman"/>
          <w:b/>
          <w:bCs/>
          <w:sz w:val="24"/>
          <w:szCs w:val="24"/>
          <w:u w:val="single"/>
        </w:rPr>
      </w:pPr>
    </w:p>
    <w:p w14:paraId="59D08E2E" w14:textId="433950AC" w:rsidR="00F61CC3" w:rsidRPr="00F61CC3" w:rsidRDefault="00F61CC3" w:rsidP="004A45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Arkansas Economic Development Foundation Luncheon is April 6</w:t>
      </w:r>
      <w:r w:rsidR="00E31D29">
        <w:rPr>
          <w:rFonts w:ascii="Times New Roman" w:eastAsia="Times New Roman" w:hAnsi="Times New Roman" w:cs="Times New Roman"/>
          <w:sz w:val="24"/>
          <w:szCs w:val="24"/>
        </w:rPr>
        <w:t>.  The NEDC has been a sponsor in the past and would like to continue</w:t>
      </w:r>
      <w:r w:rsidR="00B24541">
        <w:rPr>
          <w:rFonts w:ascii="Times New Roman" w:eastAsia="Times New Roman" w:hAnsi="Times New Roman" w:cs="Times New Roman"/>
          <w:sz w:val="24"/>
          <w:szCs w:val="24"/>
        </w:rPr>
        <w:t xml:space="preserve"> the</w:t>
      </w:r>
      <w:r w:rsidR="00E31D29">
        <w:rPr>
          <w:rFonts w:ascii="Times New Roman" w:eastAsia="Times New Roman" w:hAnsi="Times New Roman" w:cs="Times New Roman"/>
          <w:sz w:val="24"/>
          <w:szCs w:val="24"/>
        </w:rPr>
        <w:t xml:space="preserve"> sponsorship of AED</w:t>
      </w:r>
      <w:r w:rsidR="00B24541">
        <w:rPr>
          <w:rFonts w:ascii="Times New Roman" w:eastAsia="Times New Roman" w:hAnsi="Times New Roman" w:cs="Times New Roman"/>
          <w:sz w:val="24"/>
          <w:szCs w:val="24"/>
        </w:rPr>
        <w:t>F</w:t>
      </w:r>
      <w:r w:rsidR="00E31D29">
        <w:rPr>
          <w:rFonts w:ascii="Times New Roman" w:eastAsia="Times New Roman" w:hAnsi="Times New Roman" w:cs="Times New Roman"/>
          <w:sz w:val="24"/>
          <w:szCs w:val="24"/>
        </w:rPr>
        <w:t xml:space="preserve">.  The governor and the </w:t>
      </w:r>
      <w:r w:rsidR="00E31D29">
        <w:rPr>
          <w:rFonts w:ascii="Times New Roman" w:eastAsia="Times New Roman" w:hAnsi="Times New Roman" w:cs="Times New Roman"/>
          <w:sz w:val="24"/>
          <w:szCs w:val="24"/>
        </w:rPr>
        <w:lastRenderedPageBreak/>
        <w:t>president of US Steel will be speakers at the Luncheon.  Benjy Harris made a motion to be a Silver Sponsor for $5,000 with a second by Scott Foushee, motion carried.</w:t>
      </w:r>
    </w:p>
    <w:p w14:paraId="5D2B4D3B" w14:textId="77777777" w:rsidR="004A4533" w:rsidRPr="004A4533" w:rsidRDefault="004A4533" w:rsidP="004A4533">
      <w:pPr>
        <w:spacing w:after="0" w:line="240" w:lineRule="auto"/>
        <w:rPr>
          <w:rFonts w:ascii="Times New Roman" w:eastAsia="Times New Roman" w:hAnsi="Times New Roman" w:cs="Times New Roman"/>
          <w:bCs/>
          <w:sz w:val="24"/>
          <w:szCs w:val="24"/>
        </w:rPr>
      </w:pPr>
    </w:p>
    <w:p w14:paraId="613EBF7A" w14:textId="3FF90746" w:rsidR="004A4533" w:rsidRDefault="00E31D29" w:rsidP="004A4533">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UPCOMING ELECTIONS</w:t>
      </w:r>
    </w:p>
    <w:p w14:paraId="4F98DD19" w14:textId="3666EBAA" w:rsidR="00E31D29" w:rsidRDefault="00E31D29" w:rsidP="004A4533">
      <w:pPr>
        <w:spacing w:after="0" w:line="240" w:lineRule="auto"/>
        <w:rPr>
          <w:rFonts w:ascii="Times New Roman" w:eastAsia="Times New Roman" w:hAnsi="Times New Roman" w:cs="Times New Roman"/>
          <w:b/>
          <w:sz w:val="24"/>
          <w:szCs w:val="24"/>
          <w:u w:val="single"/>
        </w:rPr>
      </w:pPr>
    </w:p>
    <w:p w14:paraId="256B9B99" w14:textId="034A063E" w:rsidR="00E31D29" w:rsidRDefault="00E31D29" w:rsidP="004A453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2022 </w:t>
      </w:r>
      <w:r w:rsidR="005C0C9A">
        <w:rPr>
          <w:rFonts w:ascii="Times New Roman" w:eastAsia="Times New Roman" w:hAnsi="Times New Roman" w:cs="Times New Roman"/>
          <w:bCs/>
          <w:sz w:val="24"/>
          <w:szCs w:val="24"/>
        </w:rPr>
        <w:t>upcoming elections has filed.  Several races will have opponents.</w:t>
      </w:r>
    </w:p>
    <w:p w14:paraId="63FABB78" w14:textId="24F6C482" w:rsidR="005C0C9A" w:rsidRDefault="005C0C9A" w:rsidP="004A4533">
      <w:pPr>
        <w:spacing w:after="0" w:line="240" w:lineRule="auto"/>
        <w:rPr>
          <w:rFonts w:ascii="Times New Roman" w:eastAsia="Times New Roman" w:hAnsi="Times New Roman" w:cs="Times New Roman"/>
          <w:bCs/>
          <w:sz w:val="24"/>
          <w:szCs w:val="24"/>
        </w:rPr>
      </w:pPr>
    </w:p>
    <w:p w14:paraId="29DD87DE" w14:textId="49DE301F" w:rsidR="005C0C9A" w:rsidRDefault="005C0C9A" w:rsidP="004A4533">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NEW MARKET TAX CREDIT UNWINDING</w:t>
      </w:r>
    </w:p>
    <w:p w14:paraId="6BE8E68F" w14:textId="60E1EFDD" w:rsidR="005C0C9A" w:rsidRDefault="005C0C9A" w:rsidP="004A4533">
      <w:pPr>
        <w:spacing w:after="0" w:line="240" w:lineRule="auto"/>
        <w:rPr>
          <w:rFonts w:ascii="Times New Roman" w:eastAsia="Times New Roman" w:hAnsi="Times New Roman" w:cs="Times New Roman"/>
          <w:b/>
          <w:sz w:val="24"/>
          <w:szCs w:val="24"/>
          <w:u w:val="single"/>
        </w:rPr>
      </w:pPr>
    </w:p>
    <w:p w14:paraId="0A8D9147" w14:textId="61AD10A7" w:rsidR="004A4533" w:rsidRPr="004A4533" w:rsidRDefault="005C0C9A" w:rsidP="004A453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Several towns </w:t>
      </w:r>
      <w:r w:rsidR="008B215F">
        <w:rPr>
          <w:rFonts w:ascii="Times New Roman" w:eastAsia="Times New Roman" w:hAnsi="Times New Roman" w:cs="Times New Roman"/>
          <w:bCs/>
          <w:sz w:val="24"/>
          <w:szCs w:val="24"/>
        </w:rPr>
        <w:t>have</w:t>
      </w:r>
      <w:r>
        <w:rPr>
          <w:rFonts w:ascii="Times New Roman" w:eastAsia="Times New Roman" w:hAnsi="Times New Roman" w:cs="Times New Roman"/>
          <w:bCs/>
          <w:sz w:val="24"/>
          <w:szCs w:val="24"/>
        </w:rPr>
        <w:t xml:space="preserve"> visited Newport to see the process for New Market Tax Credit</w:t>
      </w:r>
      <w:r w:rsidR="008B215F">
        <w:rPr>
          <w:rFonts w:ascii="Times New Roman" w:eastAsia="Times New Roman" w:hAnsi="Times New Roman" w:cs="Times New Roman"/>
          <w:bCs/>
          <w:sz w:val="24"/>
          <w:szCs w:val="24"/>
        </w:rPr>
        <w:t>. Newport is one of the few</w:t>
      </w:r>
      <w:r w:rsidR="00B24541">
        <w:rPr>
          <w:rFonts w:ascii="Times New Roman" w:eastAsia="Times New Roman" w:hAnsi="Times New Roman" w:cs="Times New Roman"/>
          <w:bCs/>
          <w:sz w:val="24"/>
          <w:szCs w:val="24"/>
        </w:rPr>
        <w:t xml:space="preserve"> small communities to use this process.</w:t>
      </w:r>
      <w:r w:rsidR="008B215F">
        <w:rPr>
          <w:rFonts w:ascii="Times New Roman" w:eastAsia="Times New Roman" w:hAnsi="Times New Roman" w:cs="Times New Roman"/>
          <w:bCs/>
          <w:sz w:val="24"/>
          <w:szCs w:val="24"/>
        </w:rPr>
        <w:t xml:space="preserve"> </w:t>
      </w:r>
      <w:r w:rsidR="00B24541">
        <w:rPr>
          <w:rFonts w:ascii="Times New Roman" w:eastAsia="Times New Roman" w:hAnsi="Times New Roman" w:cs="Times New Roman"/>
          <w:bCs/>
          <w:sz w:val="24"/>
          <w:szCs w:val="24"/>
        </w:rPr>
        <w:t>We are going through</w:t>
      </w:r>
      <w:r w:rsidR="008B215F">
        <w:rPr>
          <w:rFonts w:ascii="Times New Roman" w:eastAsia="Times New Roman" w:hAnsi="Times New Roman" w:cs="Times New Roman"/>
          <w:bCs/>
          <w:sz w:val="24"/>
          <w:szCs w:val="24"/>
        </w:rPr>
        <w:t xml:space="preserve"> the unwinding to completion.</w:t>
      </w:r>
    </w:p>
    <w:p w14:paraId="740AF67B" w14:textId="77777777" w:rsidR="004A4533" w:rsidRPr="004A4533" w:rsidRDefault="004A4533" w:rsidP="004A4533">
      <w:pPr>
        <w:spacing w:after="0" w:line="240" w:lineRule="auto"/>
        <w:rPr>
          <w:rFonts w:ascii="Times New Roman" w:eastAsia="Times New Roman" w:hAnsi="Times New Roman" w:cs="Times New Roman"/>
          <w:bCs/>
          <w:sz w:val="24"/>
          <w:szCs w:val="24"/>
        </w:rPr>
      </w:pPr>
    </w:p>
    <w:p w14:paraId="639EB488" w14:textId="77777777" w:rsidR="004A4533" w:rsidRPr="004A4533" w:rsidRDefault="004A4533" w:rsidP="004A4533">
      <w:pPr>
        <w:spacing w:after="0" w:line="240" w:lineRule="auto"/>
        <w:rPr>
          <w:rFonts w:ascii="Times New Roman" w:eastAsia="Times New Roman" w:hAnsi="Times New Roman" w:cs="Times New Roman"/>
          <w:sz w:val="24"/>
          <w:szCs w:val="24"/>
        </w:rPr>
      </w:pPr>
      <w:r w:rsidRPr="004A4533">
        <w:rPr>
          <w:rFonts w:ascii="Times New Roman" w:eastAsia="Times New Roman" w:hAnsi="Times New Roman" w:cs="Times New Roman"/>
          <w:b/>
          <w:bCs/>
          <w:sz w:val="24"/>
          <w:szCs w:val="24"/>
          <w:u w:val="single"/>
        </w:rPr>
        <w:t>ADJOURNED</w:t>
      </w:r>
    </w:p>
    <w:p w14:paraId="5A80BC51" w14:textId="77777777" w:rsidR="004A4533" w:rsidRPr="004A4533" w:rsidRDefault="004A4533" w:rsidP="004A4533">
      <w:pPr>
        <w:spacing w:after="0" w:line="240" w:lineRule="auto"/>
        <w:rPr>
          <w:rFonts w:ascii="Times New Roman" w:eastAsia="Times New Roman" w:hAnsi="Times New Roman" w:cs="Times New Roman"/>
          <w:sz w:val="24"/>
          <w:szCs w:val="24"/>
        </w:rPr>
      </w:pPr>
    </w:p>
    <w:p w14:paraId="17C55362" w14:textId="7AFE452A" w:rsidR="004A4533" w:rsidRPr="004A4533" w:rsidRDefault="008B215F" w:rsidP="004A45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Jim Gowen Sr. </w:t>
      </w:r>
      <w:r w:rsidR="004A4533" w:rsidRPr="004A4533">
        <w:rPr>
          <w:rFonts w:ascii="Times New Roman" w:eastAsia="Times New Roman" w:hAnsi="Times New Roman" w:cs="Times New Roman"/>
          <w:sz w:val="24"/>
          <w:szCs w:val="24"/>
        </w:rPr>
        <w:t xml:space="preserve">made a motion to adjourn the meeting with a second from </w:t>
      </w:r>
      <w:r>
        <w:rPr>
          <w:rFonts w:ascii="Times New Roman" w:eastAsia="Times New Roman" w:hAnsi="Times New Roman" w:cs="Times New Roman"/>
          <w:sz w:val="24"/>
          <w:szCs w:val="24"/>
        </w:rPr>
        <w:t>Nyesha Greer</w:t>
      </w:r>
      <w:r w:rsidR="004A4533" w:rsidRPr="004A4533">
        <w:rPr>
          <w:rFonts w:ascii="Times New Roman" w:eastAsia="Times New Roman" w:hAnsi="Times New Roman" w:cs="Times New Roman"/>
          <w:sz w:val="24"/>
          <w:szCs w:val="24"/>
        </w:rPr>
        <w:t>, meeting adjourned.</w:t>
      </w:r>
    </w:p>
    <w:p w14:paraId="081C95EB" w14:textId="77777777" w:rsidR="004A4533" w:rsidRPr="004A4533" w:rsidRDefault="004A4533" w:rsidP="004A4533">
      <w:pPr>
        <w:spacing w:after="0" w:line="240" w:lineRule="auto"/>
        <w:rPr>
          <w:rFonts w:eastAsia="Times New Roman" w:cs="Times New Roman"/>
        </w:rPr>
      </w:pPr>
    </w:p>
    <w:p w14:paraId="4BB01E81" w14:textId="77777777" w:rsidR="004A4533" w:rsidRPr="004A4533" w:rsidRDefault="004A4533" w:rsidP="004A4533">
      <w:pPr>
        <w:spacing w:after="0" w:line="240" w:lineRule="auto"/>
        <w:rPr>
          <w:rFonts w:eastAsia="Times New Roman" w:cs="Times New Roman"/>
        </w:rPr>
      </w:pPr>
    </w:p>
    <w:p w14:paraId="3E8F154D" w14:textId="77777777" w:rsidR="004A4533" w:rsidRPr="004A4533" w:rsidRDefault="004A4533" w:rsidP="004A4533">
      <w:pPr>
        <w:spacing w:after="0" w:line="240" w:lineRule="auto"/>
        <w:rPr>
          <w:rFonts w:eastAsia="Times New Roman" w:cs="Times New Roman"/>
        </w:rPr>
      </w:pPr>
    </w:p>
    <w:p w14:paraId="391CDAB0" w14:textId="77777777" w:rsidR="00CA6EF9" w:rsidRDefault="00CA6EF9"/>
    <w:sectPr w:rsidR="00CA6EF9" w:rsidSect="000715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C65C4"/>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480774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533"/>
    <w:rsid w:val="0011452E"/>
    <w:rsid w:val="001161FE"/>
    <w:rsid w:val="00171FF5"/>
    <w:rsid w:val="001E4FB2"/>
    <w:rsid w:val="00205FE5"/>
    <w:rsid w:val="0030180E"/>
    <w:rsid w:val="004A4533"/>
    <w:rsid w:val="004B4213"/>
    <w:rsid w:val="005B2212"/>
    <w:rsid w:val="005C0C9A"/>
    <w:rsid w:val="008115C7"/>
    <w:rsid w:val="0084518B"/>
    <w:rsid w:val="008B215F"/>
    <w:rsid w:val="00B24541"/>
    <w:rsid w:val="00CA6EF9"/>
    <w:rsid w:val="00E31D29"/>
    <w:rsid w:val="00F61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8AF92"/>
  <w15:chartTrackingRefBased/>
  <w15:docId w15:val="{88026800-8447-4944-A82F-26C9B8CA8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BC99D-8F32-4220-AFE6-B58B75D5A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Chadwell</dc:creator>
  <cp:keywords/>
  <dc:description/>
  <cp:lastModifiedBy>Jon Chadwell</cp:lastModifiedBy>
  <cp:revision>2</cp:revision>
  <dcterms:created xsi:type="dcterms:W3CDTF">2022-04-11T17:31:00Z</dcterms:created>
  <dcterms:modified xsi:type="dcterms:W3CDTF">2022-04-11T17:31:00Z</dcterms:modified>
</cp:coreProperties>
</file>