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ABC" w:rsidRDefault="006A4ABC" w:rsidP="006A4ABC">
      <w:pPr>
        <w:jc w:val="center"/>
        <w:rPr>
          <w:rFonts w:ascii="Times New Roman" w:hAnsi="Times New Roman"/>
          <w:b/>
          <w:bCs/>
        </w:rPr>
      </w:pPr>
      <w:r>
        <w:rPr>
          <w:rFonts w:ascii="Times New Roman" w:hAnsi="Times New Roman"/>
          <w:b/>
          <w:bCs/>
        </w:rPr>
        <w:t>NEWPORT ECONOMIC DEVELOPMENT COMMISSION</w:t>
      </w:r>
    </w:p>
    <w:p w:rsidR="006A4ABC" w:rsidRDefault="006A4ABC" w:rsidP="006A4ABC">
      <w:pPr>
        <w:jc w:val="center"/>
        <w:rPr>
          <w:rFonts w:ascii="Times New Roman" w:hAnsi="Times New Roman"/>
          <w:b/>
          <w:bCs/>
        </w:rPr>
      </w:pPr>
      <w:r>
        <w:rPr>
          <w:rFonts w:ascii="Times New Roman" w:hAnsi="Times New Roman"/>
          <w:b/>
          <w:bCs/>
        </w:rPr>
        <w:t>THURSDAY, August 9, 2018</w:t>
      </w:r>
    </w:p>
    <w:p w:rsidR="006A4ABC" w:rsidRDefault="006A4ABC" w:rsidP="006A4ABC">
      <w:pPr>
        <w:jc w:val="center"/>
        <w:rPr>
          <w:rFonts w:ascii="Times New Roman" w:hAnsi="Times New Roman"/>
          <w:b/>
          <w:bCs/>
        </w:rPr>
      </w:pPr>
      <w:r>
        <w:rPr>
          <w:rFonts w:ascii="Times New Roman" w:hAnsi="Times New Roman"/>
          <w:b/>
          <w:bCs/>
        </w:rPr>
        <w:t>7:00 A.M.</w:t>
      </w:r>
    </w:p>
    <w:p w:rsidR="006A4ABC" w:rsidRDefault="006A4ABC" w:rsidP="006A4ABC">
      <w:pPr>
        <w:jc w:val="center"/>
        <w:rPr>
          <w:rFonts w:ascii="Times New Roman" w:hAnsi="Times New Roman"/>
          <w:b/>
          <w:bCs/>
        </w:rPr>
      </w:pPr>
      <w:r>
        <w:rPr>
          <w:rFonts w:ascii="Times New Roman" w:hAnsi="Times New Roman"/>
          <w:b/>
          <w:bCs/>
        </w:rPr>
        <w:t>Newport Business Resource Center</w:t>
      </w:r>
    </w:p>
    <w:p w:rsidR="006A4ABC" w:rsidRDefault="006A4ABC" w:rsidP="006A4ABC">
      <w:pPr>
        <w:jc w:val="center"/>
        <w:rPr>
          <w:rFonts w:ascii="Times New Roman" w:hAnsi="Times New Roman"/>
          <w:b/>
          <w:bCs/>
        </w:rPr>
      </w:pPr>
    </w:p>
    <w:p w:rsidR="006A4ABC" w:rsidRDefault="006A4ABC" w:rsidP="006A4ABC">
      <w:pPr>
        <w:rPr>
          <w:rFonts w:ascii="Times New Roman" w:hAnsi="Times New Roman"/>
          <w:b/>
          <w:bCs/>
        </w:rPr>
      </w:pPr>
      <w:r>
        <w:rPr>
          <w:rFonts w:ascii="Times New Roman" w:hAnsi="Times New Roman"/>
          <w:b/>
          <w:bCs/>
          <w:u w:val="single"/>
        </w:rPr>
        <w:t>COMMISSIONERS PRESENT</w:t>
      </w:r>
    </w:p>
    <w:p w:rsidR="006A4ABC" w:rsidRDefault="006A4ABC" w:rsidP="006A4ABC">
      <w:pPr>
        <w:rPr>
          <w:rFonts w:ascii="Times New Roman" w:hAnsi="Times New Roman"/>
          <w:b/>
          <w:bCs/>
        </w:rPr>
      </w:pPr>
    </w:p>
    <w:p w:rsidR="006A4ABC" w:rsidRDefault="006A4ABC" w:rsidP="006A4ABC">
      <w:pPr>
        <w:rPr>
          <w:rFonts w:ascii="Times New Roman" w:hAnsi="Times New Roman"/>
        </w:rPr>
      </w:pPr>
      <w:r>
        <w:rPr>
          <w:rFonts w:ascii="Times New Roman" w:hAnsi="Times New Roman"/>
        </w:rPr>
        <w:t>Chairman Dean Sides, Vice-Chairman Jim Gowen Sr., Secretary/Treasurer Mike Turner,  Dr. Sandra Massey, Lee Scoggins, Scott Foushee, and Benjy Harris.</w:t>
      </w:r>
    </w:p>
    <w:p w:rsidR="006A4ABC" w:rsidRDefault="006A4ABC" w:rsidP="006A4ABC">
      <w:pPr>
        <w:rPr>
          <w:rFonts w:ascii="Times New Roman" w:hAnsi="Times New Roman"/>
        </w:rPr>
      </w:pPr>
    </w:p>
    <w:p w:rsidR="006A4ABC" w:rsidRDefault="006A4ABC" w:rsidP="006A4ABC">
      <w:pPr>
        <w:rPr>
          <w:rFonts w:ascii="Times New Roman" w:hAnsi="Times New Roman"/>
          <w:b/>
          <w:bCs/>
        </w:rPr>
      </w:pPr>
      <w:r>
        <w:rPr>
          <w:rFonts w:ascii="Times New Roman" w:hAnsi="Times New Roman"/>
          <w:b/>
          <w:bCs/>
          <w:u w:val="single"/>
        </w:rPr>
        <w:t>COMMISSIONERS ABSENT</w:t>
      </w:r>
    </w:p>
    <w:p w:rsidR="006A4ABC" w:rsidRDefault="006A4ABC" w:rsidP="006A4ABC">
      <w:pPr>
        <w:rPr>
          <w:rFonts w:ascii="Times New Roman" w:hAnsi="Times New Roman"/>
        </w:rPr>
      </w:pPr>
    </w:p>
    <w:p w:rsidR="006A4ABC" w:rsidRDefault="006A4ABC" w:rsidP="006A4ABC">
      <w:pPr>
        <w:rPr>
          <w:rFonts w:ascii="Times New Roman" w:hAnsi="Times New Roman"/>
        </w:rPr>
      </w:pPr>
      <w:r>
        <w:rPr>
          <w:rFonts w:ascii="Times New Roman" w:hAnsi="Times New Roman"/>
        </w:rPr>
        <w:t>Dave Kajikawa</w:t>
      </w:r>
    </w:p>
    <w:p w:rsidR="006A4ABC" w:rsidRDefault="006A4ABC" w:rsidP="006A4ABC">
      <w:pPr>
        <w:rPr>
          <w:rFonts w:ascii="Times New Roman" w:hAnsi="Times New Roman"/>
        </w:rPr>
      </w:pPr>
    </w:p>
    <w:p w:rsidR="006A4ABC" w:rsidRDefault="006A4ABC" w:rsidP="006A4ABC">
      <w:pPr>
        <w:rPr>
          <w:rFonts w:ascii="Times New Roman" w:hAnsi="Times New Roman"/>
          <w:b/>
          <w:bCs/>
        </w:rPr>
      </w:pPr>
      <w:r>
        <w:rPr>
          <w:rFonts w:ascii="Times New Roman" w:hAnsi="Times New Roman"/>
          <w:b/>
          <w:bCs/>
          <w:u w:val="single"/>
        </w:rPr>
        <w:t>OTHERS PRESENT</w:t>
      </w:r>
    </w:p>
    <w:p w:rsidR="006A4ABC" w:rsidRDefault="006A4ABC" w:rsidP="006A4ABC">
      <w:pPr>
        <w:rPr>
          <w:rFonts w:ascii="Times New Roman" w:hAnsi="Times New Roman"/>
        </w:rPr>
      </w:pPr>
    </w:p>
    <w:p w:rsidR="006A4ABC" w:rsidRDefault="006A4ABC" w:rsidP="006A4ABC">
      <w:pPr>
        <w:rPr>
          <w:rFonts w:ascii="Times New Roman" w:hAnsi="Times New Roman"/>
        </w:rPr>
      </w:pPr>
      <w:r>
        <w:rPr>
          <w:rFonts w:ascii="Times New Roman" w:hAnsi="Times New Roman"/>
        </w:rPr>
        <w:t>Others present were NEDC Executive Director Jon Chadwell, Director of Chamber Affairs Julie Allen, Administrative Assistant Christel Taylor, Jimmy Heatherly, Phil McDonald, Shane Grady, Darrin Caldwell and John Casteel.</w:t>
      </w:r>
    </w:p>
    <w:p w:rsidR="006A4ABC" w:rsidRDefault="006A4ABC" w:rsidP="006A4ABC">
      <w:pPr>
        <w:rPr>
          <w:rFonts w:ascii="Times New Roman" w:hAnsi="Times New Roman"/>
        </w:rPr>
      </w:pPr>
    </w:p>
    <w:p w:rsidR="006A4ABC" w:rsidRDefault="006A4ABC" w:rsidP="006A4ABC">
      <w:pPr>
        <w:rPr>
          <w:rFonts w:ascii="Times New Roman" w:hAnsi="Times New Roman"/>
          <w:b/>
          <w:bCs/>
          <w:u w:val="single"/>
        </w:rPr>
      </w:pPr>
      <w:r>
        <w:rPr>
          <w:rFonts w:ascii="Times New Roman" w:hAnsi="Times New Roman"/>
          <w:b/>
          <w:bCs/>
          <w:u w:val="single"/>
        </w:rPr>
        <w:t>OPEN MEETING</w:t>
      </w:r>
    </w:p>
    <w:p w:rsidR="006A4ABC" w:rsidRDefault="006A4ABC" w:rsidP="006A4ABC">
      <w:pPr>
        <w:rPr>
          <w:rFonts w:ascii="Times New Roman" w:hAnsi="Times New Roman"/>
          <w:b/>
          <w:bCs/>
          <w:u w:val="single"/>
        </w:rPr>
      </w:pPr>
    </w:p>
    <w:p w:rsidR="006A4ABC" w:rsidRDefault="006A4ABC" w:rsidP="006A4ABC">
      <w:pPr>
        <w:rPr>
          <w:rFonts w:ascii="Times New Roman" w:hAnsi="Times New Roman"/>
        </w:rPr>
      </w:pPr>
      <w:r>
        <w:rPr>
          <w:rFonts w:ascii="Times New Roman" w:hAnsi="Times New Roman"/>
        </w:rPr>
        <w:t>Chairman Dean Sides opened the meeting.</w:t>
      </w:r>
    </w:p>
    <w:p w:rsidR="006A4ABC" w:rsidRDefault="006A4ABC" w:rsidP="006A4ABC">
      <w:pPr>
        <w:rPr>
          <w:rFonts w:ascii="Times New Roman" w:hAnsi="Times New Roman"/>
        </w:rPr>
      </w:pPr>
    </w:p>
    <w:p w:rsidR="006A4ABC" w:rsidRDefault="006A4ABC" w:rsidP="006A4ABC">
      <w:pPr>
        <w:rPr>
          <w:rFonts w:ascii="Times New Roman" w:hAnsi="Times New Roman"/>
          <w:b/>
          <w:bCs/>
          <w:u w:val="single"/>
        </w:rPr>
      </w:pPr>
      <w:r>
        <w:rPr>
          <w:rFonts w:ascii="Times New Roman" w:hAnsi="Times New Roman"/>
          <w:b/>
          <w:bCs/>
          <w:u w:val="single"/>
        </w:rPr>
        <w:t>APPROVAL OF MINUTES</w:t>
      </w:r>
    </w:p>
    <w:p w:rsidR="006A4ABC" w:rsidRDefault="006A4ABC" w:rsidP="006A4ABC">
      <w:pPr>
        <w:rPr>
          <w:rFonts w:ascii="Times New Roman" w:hAnsi="Times New Roman"/>
        </w:rPr>
      </w:pPr>
    </w:p>
    <w:p w:rsidR="006A4ABC" w:rsidRDefault="006A4ABC" w:rsidP="006A4ABC">
      <w:pPr>
        <w:rPr>
          <w:rFonts w:ascii="Times New Roman" w:hAnsi="Times New Roman"/>
        </w:rPr>
      </w:pPr>
      <w:r>
        <w:rPr>
          <w:rFonts w:ascii="Times New Roman" w:hAnsi="Times New Roman"/>
        </w:rPr>
        <w:t>Benjy Harris made a motion to accept the minutes with a second from Vice-Chairman Jim Gowen Sr., motion carried.</w:t>
      </w:r>
    </w:p>
    <w:p w:rsidR="006A4ABC" w:rsidRDefault="006A4ABC" w:rsidP="006A4ABC">
      <w:pPr>
        <w:rPr>
          <w:rFonts w:ascii="Times New Roman" w:hAnsi="Times New Roman"/>
        </w:rPr>
      </w:pPr>
    </w:p>
    <w:p w:rsidR="006A4ABC" w:rsidRDefault="006A4ABC" w:rsidP="006A4ABC">
      <w:pPr>
        <w:rPr>
          <w:rFonts w:ascii="Times New Roman" w:hAnsi="Times New Roman"/>
          <w:b/>
          <w:bCs/>
          <w:u w:val="single"/>
        </w:rPr>
      </w:pPr>
      <w:r>
        <w:rPr>
          <w:rFonts w:ascii="Times New Roman" w:hAnsi="Times New Roman"/>
          <w:b/>
          <w:bCs/>
          <w:u w:val="single"/>
        </w:rPr>
        <w:t>FINANCIAL REPORT</w:t>
      </w:r>
    </w:p>
    <w:p w:rsidR="006A4ABC" w:rsidRDefault="006A4ABC" w:rsidP="006A4ABC">
      <w:pPr>
        <w:rPr>
          <w:rFonts w:ascii="Times New Roman" w:hAnsi="Times New Roman"/>
          <w:b/>
          <w:bCs/>
          <w:u w:val="single"/>
        </w:rPr>
      </w:pPr>
    </w:p>
    <w:p w:rsidR="006A4ABC" w:rsidRPr="002A6756" w:rsidRDefault="006A4ABC" w:rsidP="006A4ABC">
      <w:pPr>
        <w:rPr>
          <w:rFonts w:ascii="Times New Roman" w:hAnsi="Times New Roman"/>
          <w:bCs/>
        </w:rPr>
      </w:pPr>
      <w:r>
        <w:rPr>
          <w:rFonts w:ascii="Times New Roman" w:hAnsi="Times New Roman"/>
          <w:bCs/>
        </w:rPr>
        <w:t xml:space="preserve">July’s financial report was given.  Vice-Chairman Jim Gowen Sr. made a motion to accept the financial </w:t>
      </w:r>
      <w:r w:rsidRPr="002A6756">
        <w:rPr>
          <w:rFonts w:ascii="Times New Roman" w:hAnsi="Times New Roman"/>
          <w:bCs/>
        </w:rPr>
        <w:t xml:space="preserve">statement </w:t>
      </w:r>
      <w:r>
        <w:rPr>
          <w:rFonts w:ascii="Times New Roman" w:hAnsi="Times New Roman"/>
          <w:bCs/>
        </w:rPr>
        <w:t xml:space="preserve">with a second from Secretary/Treasurer Mike Turner.  </w:t>
      </w:r>
      <w:r w:rsidRPr="002A6756">
        <w:rPr>
          <w:rFonts w:ascii="Times New Roman" w:hAnsi="Times New Roman"/>
          <w:bCs/>
        </w:rPr>
        <w:t>Motion carried.</w:t>
      </w:r>
    </w:p>
    <w:p w:rsidR="006A4ABC" w:rsidRDefault="006A4ABC" w:rsidP="006A4ABC">
      <w:pPr>
        <w:rPr>
          <w:rFonts w:ascii="Times New Roman" w:hAnsi="Times New Roman"/>
          <w:b/>
          <w:bCs/>
          <w:u w:val="single"/>
        </w:rPr>
      </w:pPr>
    </w:p>
    <w:p w:rsidR="006A4ABC" w:rsidRDefault="006A4ABC" w:rsidP="006A4ABC">
      <w:pPr>
        <w:rPr>
          <w:rFonts w:ascii="Times New Roman" w:hAnsi="Times New Roman"/>
          <w:b/>
          <w:bCs/>
          <w:u w:val="single"/>
        </w:rPr>
      </w:pPr>
      <w:r>
        <w:rPr>
          <w:rFonts w:ascii="Times New Roman" w:hAnsi="Times New Roman"/>
          <w:b/>
          <w:bCs/>
          <w:u w:val="single"/>
        </w:rPr>
        <w:t>EXECUTIVE DIRECTOR’S REPORT</w:t>
      </w:r>
    </w:p>
    <w:p w:rsidR="006A4ABC" w:rsidRDefault="006A4ABC" w:rsidP="006A4ABC">
      <w:pPr>
        <w:rPr>
          <w:rFonts w:ascii="Times New Roman" w:hAnsi="Times New Roman"/>
        </w:rPr>
      </w:pPr>
    </w:p>
    <w:p w:rsidR="006A4ABC" w:rsidRDefault="006A4ABC" w:rsidP="006A4ABC">
      <w:pPr>
        <w:rPr>
          <w:rFonts w:ascii="Times New Roman" w:hAnsi="Times New Roman"/>
        </w:rPr>
      </w:pPr>
    </w:p>
    <w:p w:rsidR="006A4ABC" w:rsidRDefault="006A4ABC" w:rsidP="006A4ABC">
      <w:pPr>
        <w:pStyle w:val="ListParagraph"/>
        <w:numPr>
          <w:ilvl w:val="0"/>
          <w:numId w:val="1"/>
        </w:numPr>
        <w:rPr>
          <w:rFonts w:ascii="Times New Roman" w:hAnsi="Times New Roman"/>
          <w:bCs/>
        </w:rPr>
      </w:pPr>
      <w:r>
        <w:rPr>
          <w:rFonts w:ascii="Times New Roman" w:hAnsi="Times New Roman"/>
          <w:bCs/>
        </w:rPr>
        <w:t>Director Chadwell met with ABC in Little Rock.</w:t>
      </w:r>
    </w:p>
    <w:p w:rsidR="006A4ABC" w:rsidRDefault="006A4ABC" w:rsidP="006A4ABC">
      <w:pPr>
        <w:pStyle w:val="ListParagraph"/>
        <w:numPr>
          <w:ilvl w:val="0"/>
          <w:numId w:val="1"/>
        </w:numPr>
        <w:rPr>
          <w:rFonts w:ascii="Times New Roman" w:hAnsi="Times New Roman"/>
        </w:rPr>
      </w:pPr>
      <w:r>
        <w:rPr>
          <w:rFonts w:ascii="Times New Roman" w:hAnsi="Times New Roman"/>
          <w:bCs/>
        </w:rPr>
        <w:t>Director Chadwell instructed a class at the Community Development Institute.</w:t>
      </w:r>
    </w:p>
    <w:p w:rsidR="006A4ABC" w:rsidRDefault="006A4ABC" w:rsidP="006A4ABC">
      <w:pPr>
        <w:pStyle w:val="ListParagraph"/>
        <w:numPr>
          <w:ilvl w:val="0"/>
          <w:numId w:val="1"/>
        </w:numPr>
        <w:rPr>
          <w:rFonts w:ascii="Times New Roman" w:hAnsi="Times New Roman"/>
        </w:rPr>
      </w:pPr>
      <w:r>
        <w:rPr>
          <w:rFonts w:ascii="Times New Roman" w:hAnsi="Times New Roman"/>
        </w:rPr>
        <w:t xml:space="preserve">Increase of Prospects this </w:t>
      </w:r>
      <w:r>
        <w:rPr>
          <w:rFonts w:ascii="Times New Roman" w:hAnsi="Times New Roman"/>
          <w:color w:val="000000" w:themeColor="text1"/>
        </w:rPr>
        <w:t xml:space="preserve">year versus </w:t>
      </w:r>
      <w:r>
        <w:rPr>
          <w:rFonts w:ascii="Times New Roman" w:hAnsi="Times New Roman"/>
        </w:rPr>
        <w:t>last year.</w:t>
      </w:r>
    </w:p>
    <w:p w:rsidR="006A4ABC" w:rsidRDefault="006A4ABC" w:rsidP="006A4ABC">
      <w:pPr>
        <w:pStyle w:val="ListParagraph"/>
        <w:numPr>
          <w:ilvl w:val="0"/>
          <w:numId w:val="1"/>
        </w:numPr>
        <w:rPr>
          <w:rFonts w:ascii="Times New Roman" w:hAnsi="Times New Roman"/>
        </w:rPr>
      </w:pPr>
      <w:r>
        <w:rPr>
          <w:rFonts w:ascii="Times New Roman" w:hAnsi="Times New Roman"/>
        </w:rPr>
        <w:t>AEDC Conference in August.</w:t>
      </w:r>
    </w:p>
    <w:p w:rsidR="006A4ABC" w:rsidRDefault="006A4ABC" w:rsidP="006A4ABC">
      <w:pPr>
        <w:pStyle w:val="ListParagraph"/>
        <w:numPr>
          <w:ilvl w:val="0"/>
          <w:numId w:val="1"/>
        </w:numPr>
        <w:rPr>
          <w:rFonts w:ascii="Times New Roman" w:hAnsi="Times New Roman"/>
        </w:rPr>
      </w:pPr>
      <w:r>
        <w:rPr>
          <w:rFonts w:ascii="Times New Roman" w:hAnsi="Times New Roman"/>
        </w:rPr>
        <w:t xml:space="preserve">Phase I </w:t>
      </w:r>
      <w:proofErr w:type="gramStart"/>
      <w:r>
        <w:rPr>
          <w:rFonts w:ascii="Times New Roman" w:hAnsi="Times New Roman"/>
        </w:rPr>
        <w:t xml:space="preserve">of the </w:t>
      </w:r>
      <w:r w:rsidRPr="002A6756">
        <w:rPr>
          <w:rFonts w:ascii="Times New Roman" w:hAnsi="Times New Roman"/>
        </w:rPr>
        <w:t>hundred</w:t>
      </w:r>
      <w:r>
        <w:rPr>
          <w:rFonts w:ascii="Times New Roman" w:hAnsi="Times New Roman"/>
        </w:rPr>
        <w:t xml:space="preserve"> Acre Site</w:t>
      </w:r>
      <w:proofErr w:type="gramEnd"/>
      <w:r>
        <w:rPr>
          <w:rFonts w:ascii="Times New Roman" w:hAnsi="Times New Roman"/>
        </w:rPr>
        <w:t xml:space="preserve"> will be done soon.</w:t>
      </w:r>
    </w:p>
    <w:p w:rsidR="006A4ABC" w:rsidRDefault="006A4ABC" w:rsidP="006A4ABC">
      <w:pPr>
        <w:pStyle w:val="ListParagraph"/>
        <w:numPr>
          <w:ilvl w:val="0"/>
          <w:numId w:val="1"/>
        </w:numPr>
        <w:rPr>
          <w:rFonts w:ascii="Times New Roman" w:hAnsi="Times New Roman"/>
        </w:rPr>
      </w:pPr>
      <w:r>
        <w:rPr>
          <w:rFonts w:ascii="Times New Roman" w:hAnsi="Times New Roman"/>
        </w:rPr>
        <w:t>Quote on Cultural Survey for the Big Site.</w:t>
      </w:r>
    </w:p>
    <w:p w:rsidR="006A4ABC" w:rsidRDefault="006A4ABC" w:rsidP="006A4ABC">
      <w:pPr>
        <w:pStyle w:val="ListParagraph"/>
        <w:rPr>
          <w:rFonts w:ascii="Times New Roman" w:hAnsi="Times New Roman"/>
          <w:b/>
          <w:bCs/>
          <w:u w:val="single"/>
        </w:rPr>
      </w:pPr>
    </w:p>
    <w:p w:rsidR="006A4ABC" w:rsidRDefault="006A4ABC" w:rsidP="006A4ABC">
      <w:pPr>
        <w:ind w:left="360"/>
        <w:rPr>
          <w:rFonts w:ascii="Times New Roman" w:hAnsi="Times New Roman"/>
        </w:rPr>
      </w:pPr>
      <w:r>
        <w:rPr>
          <w:rFonts w:ascii="Times New Roman" w:hAnsi="Times New Roman"/>
          <w:b/>
          <w:bCs/>
          <w:u w:val="single"/>
        </w:rPr>
        <w:t>DIRECTOR OF CHAMBER AFFAIRS’ REPORT</w:t>
      </w:r>
    </w:p>
    <w:p w:rsidR="006A4ABC" w:rsidRDefault="006A4ABC" w:rsidP="006A4ABC">
      <w:pPr>
        <w:rPr>
          <w:rFonts w:ascii="Times New Roman" w:hAnsi="Times New Roman"/>
          <w:b/>
          <w:bCs/>
          <w:u w:val="single"/>
        </w:rPr>
      </w:pPr>
    </w:p>
    <w:p w:rsidR="006A4ABC" w:rsidRDefault="006A4ABC" w:rsidP="006A4ABC">
      <w:pPr>
        <w:pStyle w:val="ListParagraph"/>
        <w:rPr>
          <w:rFonts w:ascii="Times New Roman" w:hAnsi="Times New Roman"/>
          <w:b/>
          <w:bCs/>
          <w:u w:val="single"/>
        </w:rPr>
      </w:pPr>
    </w:p>
    <w:p w:rsidR="006A4ABC" w:rsidRDefault="006A4ABC" w:rsidP="006A4ABC">
      <w:pPr>
        <w:pStyle w:val="ListParagraph"/>
        <w:numPr>
          <w:ilvl w:val="0"/>
          <w:numId w:val="2"/>
        </w:numPr>
        <w:rPr>
          <w:rFonts w:ascii="Times New Roman" w:hAnsi="Times New Roman"/>
          <w:b/>
          <w:bCs/>
          <w:u w:val="single"/>
        </w:rPr>
      </w:pPr>
      <w:r>
        <w:rPr>
          <w:rFonts w:ascii="Times New Roman" w:hAnsi="Times New Roman"/>
        </w:rPr>
        <w:t xml:space="preserve">Movies in the </w:t>
      </w:r>
      <w:proofErr w:type="gramStart"/>
      <w:r>
        <w:rPr>
          <w:rFonts w:ascii="Times New Roman" w:hAnsi="Times New Roman"/>
        </w:rPr>
        <w:t>Park ,</w:t>
      </w:r>
      <w:proofErr w:type="gramEnd"/>
      <w:r>
        <w:rPr>
          <w:rFonts w:ascii="Times New Roman" w:hAnsi="Times New Roman"/>
        </w:rPr>
        <w:t xml:space="preserve"> sponsored by ASU-Newport, will be August 11, located in the Business Resource Center.</w:t>
      </w:r>
    </w:p>
    <w:p w:rsidR="006A4ABC" w:rsidRDefault="006A4ABC" w:rsidP="006A4ABC">
      <w:pPr>
        <w:pStyle w:val="ListParagraph"/>
        <w:numPr>
          <w:ilvl w:val="0"/>
          <w:numId w:val="2"/>
        </w:numPr>
        <w:rPr>
          <w:rFonts w:ascii="Times New Roman" w:hAnsi="Times New Roman"/>
          <w:b/>
          <w:bCs/>
          <w:u w:val="single"/>
        </w:rPr>
      </w:pPr>
      <w:proofErr w:type="spellStart"/>
      <w:r>
        <w:rPr>
          <w:rFonts w:ascii="Times New Roman" w:hAnsi="Times New Roman"/>
        </w:rPr>
        <w:lastRenderedPageBreak/>
        <w:t>Bluesday</w:t>
      </w:r>
      <w:proofErr w:type="spellEnd"/>
      <w:r>
        <w:rPr>
          <w:rFonts w:ascii="Times New Roman" w:hAnsi="Times New Roman"/>
        </w:rPr>
        <w:t xml:space="preserve"> Tuesday, sponsored by Arkansas Steel Associates, is coming up on Tuesday, August 21, in Downtown Newport at the new stage. The act will be </w:t>
      </w:r>
      <w:proofErr w:type="spellStart"/>
      <w:r>
        <w:rPr>
          <w:rFonts w:ascii="Times New Roman" w:hAnsi="Times New Roman"/>
        </w:rPr>
        <w:t>Bluesboy</w:t>
      </w:r>
      <w:proofErr w:type="spellEnd"/>
      <w:r>
        <w:rPr>
          <w:rFonts w:ascii="Times New Roman" w:hAnsi="Times New Roman"/>
        </w:rPr>
        <w:t xml:space="preserve"> Jag and the Juke Joint Zombies.</w:t>
      </w:r>
    </w:p>
    <w:p w:rsidR="006A4ABC" w:rsidRDefault="006A4ABC" w:rsidP="006A4ABC">
      <w:pPr>
        <w:pStyle w:val="ListParagraph"/>
        <w:numPr>
          <w:ilvl w:val="0"/>
          <w:numId w:val="2"/>
        </w:numPr>
        <w:rPr>
          <w:rFonts w:ascii="Times New Roman" w:hAnsi="Times New Roman"/>
          <w:b/>
          <w:bCs/>
          <w:u w:val="single"/>
        </w:rPr>
      </w:pPr>
      <w:r>
        <w:rPr>
          <w:rFonts w:ascii="Times New Roman" w:hAnsi="Times New Roman"/>
        </w:rPr>
        <w:t>The Artist in U, sponsored by Unity Health will be August 21, for Preschool Students.</w:t>
      </w:r>
    </w:p>
    <w:p w:rsidR="006A4ABC" w:rsidRDefault="006A4ABC" w:rsidP="006A4ABC">
      <w:pPr>
        <w:pStyle w:val="ListParagraph"/>
        <w:numPr>
          <w:ilvl w:val="0"/>
          <w:numId w:val="2"/>
        </w:numPr>
        <w:rPr>
          <w:rFonts w:ascii="Times New Roman" w:hAnsi="Times New Roman"/>
          <w:b/>
          <w:bCs/>
          <w:u w:val="single"/>
        </w:rPr>
      </w:pPr>
      <w:r>
        <w:rPr>
          <w:rFonts w:ascii="Times New Roman" w:hAnsi="Times New Roman"/>
        </w:rPr>
        <w:t>The Downtown series will end with Depot Days at the end of September.</w:t>
      </w:r>
    </w:p>
    <w:p w:rsidR="006A4ABC" w:rsidRDefault="006A4ABC" w:rsidP="006A4ABC">
      <w:pPr>
        <w:pStyle w:val="ListParagraph"/>
        <w:numPr>
          <w:ilvl w:val="0"/>
          <w:numId w:val="2"/>
        </w:numPr>
        <w:rPr>
          <w:rFonts w:ascii="Times New Roman" w:hAnsi="Times New Roman"/>
          <w:b/>
          <w:bCs/>
          <w:u w:val="single"/>
        </w:rPr>
      </w:pPr>
      <w:r>
        <w:rPr>
          <w:rFonts w:ascii="Times New Roman" w:hAnsi="Times New Roman"/>
        </w:rPr>
        <w:t>Applications for New Vision are due August 10.</w:t>
      </w:r>
    </w:p>
    <w:p w:rsidR="006A4ABC" w:rsidRDefault="006A4ABC" w:rsidP="006A4ABC">
      <w:pPr>
        <w:pStyle w:val="ListParagraph"/>
        <w:numPr>
          <w:ilvl w:val="0"/>
          <w:numId w:val="2"/>
        </w:numPr>
        <w:rPr>
          <w:rFonts w:ascii="Times New Roman" w:hAnsi="Times New Roman"/>
          <w:b/>
          <w:bCs/>
          <w:u w:val="single"/>
        </w:rPr>
      </w:pPr>
      <w:r>
        <w:rPr>
          <w:rFonts w:ascii="Times New Roman" w:hAnsi="Times New Roman"/>
        </w:rPr>
        <w:t>Julie and Courtney spent a week at the Community Development Institute.</w:t>
      </w:r>
    </w:p>
    <w:p w:rsidR="006A4ABC" w:rsidRDefault="006A4ABC" w:rsidP="006A4ABC">
      <w:pPr>
        <w:pStyle w:val="ListParagraph"/>
        <w:jc w:val="center"/>
        <w:rPr>
          <w:rFonts w:ascii="Times New Roman" w:hAnsi="Times New Roman"/>
          <w:b/>
          <w:bCs/>
          <w:u w:val="single"/>
        </w:rPr>
      </w:pPr>
    </w:p>
    <w:p w:rsidR="006A4ABC" w:rsidRDefault="006A4ABC" w:rsidP="006A4ABC">
      <w:pPr>
        <w:rPr>
          <w:rFonts w:ascii="Times New Roman" w:hAnsi="Times New Roman"/>
          <w:b/>
          <w:bCs/>
          <w:u w:val="single"/>
        </w:rPr>
      </w:pPr>
      <w:r>
        <w:rPr>
          <w:rFonts w:ascii="Times New Roman" w:hAnsi="Times New Roman"/>
          <w:b/>
          <w:bCs/>
          <w:u w:val="single"/>
        </w:rPr>
        <w:t>RENEWPORT GRANTS</w:t>
      </w:r>
    </w:p>
    <w:p w:rsidR="006A4ABC" w:rsidRDefault="006A4ABC" w:rsidP="006A4ABC">
      <w:pPr>
        <w:rPr>
          <w:rFonts w:ascii="Times New Roman" w:hAnsi="Times New Roman"/>
          <w:b/>
          <w:bCs/>
          <w:u w:val="single"/>
        </w:rPr>
      </w:pPr>
    </w:p>
    <w:p w:rsidR="006A4ABC" w:rsidRDefault="006A4ABC" w:rsidP="006A4ABC">
      <w:pPr>
        <w:rPr>
          <w:rFonts w:ascii="Times New Roman" w:hAnsi="Times New Roman"/>
          <w:bCs/>
        </w:rPr>
      </w:pPr>
      <w:r>
        <w:rPr>
          <w:rFonts w:ascii="Times New Roman" w:hAnsi="Times New Roman"/>
          <w:bCs/>
        </w:rPr>
        <w:t xml:space="preserve">Jackson County Library, located at 213 Walnut Street in Newport, has requested a grant to help with the cost of landscaping, and the materials for building a pergola and to purchase benches. The total cost of renovation is $1,288 and the ReNewport grant would be responsible for $644. The board decided to do a special grant in the amount of $644 </w:t>
      </w:r>
      <w:r w:rsidRPr="002A6756">
        <w:rPr>
          <w:rFonts w:ascii="Times New Roman" w:hAnsi="Times New Roman"/>
          <w:bCs/>
        </w:rPr>
        <w:t xml:space="preserve">rather than a ReNewport Grant </w:t>
      </w:r>
      <w:r>
        <w:rPr>
          <w:rFonts w:ascii="Times New Roman" w:hAnsi="Times New Roman"/>
          <w:bCs/>
        </w:rPr>
        <w:t xml:space="preserve">since the Jackson County Library is a Government funded building.  </w:t>
      </w:r>
      <w:r>
        <w:rPr>
          <w:rFonts w:ascii="Times New Roman" w:hAnsi="Times New Roman"/>
        </w:rPr>
        <w:t>Secretary/Treasurer Mike Turner made the motion to approve the grant with a second by Dr. Sandra Massey, Motion carried.</w:t>
      </w:r>
    </w:p>
    <w:p w:rsidR="006A4ABC" w:rsidRDefault="006A4ABC" w:rsidP="006A4ABC">
      <w:pPr>
        <w:rPr>
          <w:rFonts w:ascii="Times New Roman" w:hAnsi="Times New Roman"/>
        </w:rPr>
      </w:pPr>
    </w:p>
    <w:p w:rsidR="006A4ABC" w:rsidRDefault="006A4ABC" w:rsidP="006A4ABC">
      <w:pPr>
        <w:rPr>
          <w:rFonts w:ascii="Times New Roman" w:hAnsi="Times New Roman"/>
        </w:rPr>
      </w:pPr>
    </w:p>
    <w:p w:rsidR="006A4ABC" w:rsidRDefault="006A4ABC" w:rsidP="006A4ABC">
      <w:pPr>
        <w:rPr>
          <w:rFonts w:ascii="Times New Roman" w:hAnsi="Times New Roman"/>
          <w:b/>
          <w:u w:val="single"/>
        </w:rPr>
      </w:pPr>
      <w:r>
        <w:rPr>
          <w:rFonts w:ascii="Times New Roman" w:hAnsi="Times New Roman"/>
          <w:b/>
          <w:u w:val="single"/>
        </w:rPr>
        <w:t>CERTIFIED INDUSTRIAL SITE</w:t>
      </w:r>
    </w:p>
    <w:p w:rsidR="006A4ABC" w:rsidRDefault="006A4ABC" w:rsidP="006A4ABC">
      <w:pPr>
        <w:rPr>
          <w:rFonts w:ascii="Times New Roman" w:hAnsi="Times New Roman"/>
          <w:b/>
          <w:u w:val="single"/>
        </w:rPr>
      </w:pPr>
    </w:p>
    <w:p w:rsidR="006A4ABC" w:rsidRDefault="006A4ABC" w:rsidP="006A4ABC">
      <w:pPr>
        <w:rPr>
          <w:rFonts w:ascii="Times New Roman" w:hAnsi="Times New Roman"/>
        </w:rPr>
      </w:pPr>
      <w:r>
        <w:rPr>
          <w:rFonts w:ascii="Times New Roman" w:hAnsi="Times New Roman"/>
        </w:rPr>
        <w:t xml:space="preserve">Entergy wants </w:t>
      </w:r>
      <w:r>
        <w:rPr>
          <w:rFonts w:ascii="Times New Roman" w:hAnsi="Times New Roman"/>
          <w:color w:val="000000" w:themeColor="text1"/>
        </w:rPr>
        <w:t xml:space="preserve">the 98 acre </w:t>
      </w:r>
      <w:r>
        <w:rPr>
          <w:rFonts w:ascii="Times New Roman" w:hAnsi="Times New Roman"/>
        </w:rPr>
        <w:t>site recertified, since it has been seven years from the last certification.  We will get</w:t>
      </w:r>
      <w:r>
        <w:rPr>
          <w:rFonts w:ascii="Times New Roman" w:hAnsi="Times New Roman"/>
          <w:color w:val="000000" w:themeColor="text1"/>
        </w:rPr>
        <w:t xml:space="preserve"> a </w:t>
      </w:r>
      <w:r>
        <w:rPr>
          <w:rFonts w:ascii="Times New Roman" w:hAnsi="Times New Roman"/>
        </w:rPr>
        <w:t xml:space="preserve">Phase I </w:t>
      </w:r>
      <w:r>
        <w:rPr>
          <w:rFonts w:ascii="Times New Roman" w:hAnsi="Times New Roman"/>
          <w:color w:val="000000" w:themeColor="text1"/>
        </w:rPr>
        <w:t xml:space="preserve">Environmental Study for </w:t>
      </w:r>
      <w:r>
        <w:rPr>
          <w:rFonts w:ascii="Times New Roman" w:hAnsi="Times New Roman"/>
        </w:rPr>
        <w:t xml:space="preserve">the site and the triangle sites. We will also develop a new utility map.  Miller-Newell will have the Phase I Environmental Study completed soon.  </w:t>
      </w:r>
    </w:p>
    <w:p w:rsidR="006A4ABC" w:rsidRDefault="006A4ABC" w:rsidP="006A4ABC">
      <w:pPr>
        <w:rPr>
          <w:rFonts w:ascii="Times New Roman" w:hAnsi="Times New Roman"/>
          <w:b/>
          <w:bCs/>
          <w:u w:val="single"/>
        </w:rPr>
      </w:pPr>
    </w:p>
    <w:p w:rsidR="006A4ABC" w:rsidRDefault="006A4ABC" w:rsidP="006A4ABC">
      <w:pPr>
        <w:rPr>
          <w:rFonts w:ascii="Times New Roman" w:hAnsi="Times New Roman"/>
          <w:b/>
          <w:bCs/>
          <w:strike/>
          <w:u w:val="single"/>
        </w:rPr>
      </w:pPr>
    </w:p>
    <w:p w:rsidR="006A4ABC" w:rsidRDefault="006A4ABC" w:rsidP="006A4ABC">
      <w:pPr>
        <w:rPr>
          <w:rFonts w:ascii="Times New Roman" w:hAnsi="Times New Roman"/>
          <w:b/>
          <w:bCs/>
          <w:u w:val="single"/>
        </w:rPr>
      </w:pPr>
      <w:r>
        <w:rPr>
          <w:rFonts w:ascii="Times New Roman" w:hAnsi="Times New Roman"/>
          <w:b/>
          <w:bCs/>
          <w:u w:val="single"/>
        </w:rPr>
        <w:t>WAGE AND BENEFIT SURVEY</w:t>
      </w:r>
    </w:p>
    <w:p w:rsidR="006A4ABC" w:rsidRDefault="006A4ABC" w:rsidP="006A4ABC">
      <w:pPr>
        <w:rPr>
          <w:rFonts w:ascii="Times New Roman" w:hAnsi="Times New Roman"/>
          <w:b/>
          <w:bCs/>
          <w:u w:val="single"/>
        </w:rPr>
      </w:pPr>
    </w:p>
    <w:p w:rsidR="006A4ABC" w:rsidRDefault="006A4ABC" w:rsidP="006A4ABC">
      <w:pPr>
        <w:rPr>
          <w:rFonts w:ascii="Times New Roman" w:hAnsi="Times New Roman" w:cs="Times New Roman"/>
          <w:bCs/>
        </w:rPr>
      </w:pPr>
      <w:r>
        <w:rPr>
          <w:rFonts w:ascii="Times New Roman" w:eastAsia="Times New Roman" w:hAnsi="Times New Roman" w:cs="Times New Roman"/>
        </w:rPr>
        <w:t>As part of an initiative conducted by the Governor and the Arkansas Economic Development Commission called Competitive Communities we are conducting a Wage and Benefit Survey for Jackson County.  Please note that all of the information for an individual company is confidential. </w:t>
      </w:r>
      <w:r>
        <w:rPr>
          <w:rFonts w:ascii="Times New Roman" w:hAnsi="Times New Roman" w:cs="Times New Roman"/>
          <w:bCs/>
        </w:rPr>
        <w:t xml:space="preserve"> The survey will be provided to those that complete the survey. It is required by the state and will need to be done every two or three years.  It will give a better understanding of wage rates for employees.</w:t>
      </w:r>
    </w:p>
    <w:p w:rsidR="006A4ABC" w:rsidRDefault="006A4ABC" w:rsidP="006A4ABC">
      <w:pPr>
        <w:rPr>
          <w:rFonts w:ascii="Times New Roman" w:hAnsi="Times New Roman" w:cs="Times New Roman"/>
          <w:bCs/>
        </w:rPr>
      </w:pPr>
    </w:p>
    <w:p w:rsidR="006A4ABC" w:rsidRDefault="006A4ABC" w:rsidP="006A4ABC">
      <w:pPr>
        <w:rPr>
          <w:rFonts w:ascii="Times New Roman" w:hAnsi="Times New Roman" w:cs="Times New Roman"/>
          <w:bCs/>
        </w:rPr>
      </w:pPr>
    </w:p>
    <w:p w:rsidR="006A4ABC" w:rsidRPr="002A6756" w:rsidRDefault="006A4ABC" w:rsidP="006A4ABC">
      <w:pPr>
        <w:rPr>
          <w:rFonts w:ascii="Times New Roman" w:hAnsi="Times New Roman" w:cs="Times New Roman"/>
          <w:b/>
          <w:bCs/>
          <w:u w:val="single"/>
        </w:rPr>
      </w:pPr>
      <w:r w:rsidRPr="002A6756">
        <w:rPr>
          <w:rFonts w:ascii="Times New Roman" w:hAnsi="Times New Roman" w:cs="Times New Roman"/>
          <w:b/>
          <w:bCs/>
          <w:u w:val="single"/>
        </w:rPr>
        <w:t>COMPETITIVE COMMUNITIES INITATIVE</w:t>
      </w:r>
    </w:p>
    <w:p w:rsidR="006A4ABC" w:rsidRPr="002A6756" w:rsidRDefault="006A4ABC" w:rsidP="006A4ABC">
      <w:pPr>
        <w:rPr>
          <w:rFonts w:ascii="Times New Roman" w:hAnsi="Times New Roman" w:cs="Times New Roman"/>
          <w:b/>
          <w:bCs/>
          <w:u w:val="single"/>
        </w:rPr>
      </w:pPr>
    </w:p>
    <w:p w:rsidR="006A4ABC" w:rsidRPr="002A6756" w:rsidRDefault="006A4ABC" w:rsidP="006A4ABC">
      <w:pPr>
        <w:rPr>
          <w:rFonts w:ascii="Times New Roman" w:hAnsi="Times New Roman" w:cs="Times New Roman"/>
          <w:bCs/>
        </w:rPr>
      </w:pPr>
      <w:r w:rsidRPr="002A6756">
        <w:rPr>
          <w:rFonts w:ascii="Times New Roman" w:hAnsi="Times New Roman" w:cs="Times New Roman"/>
          <w:bCs/>
        </w:rPr>
        <w:t>Newport is working to complete the necessary items for the Competitive Communities Initiative.  We may not be the first community certified, but we will be one of the early ones.</w:t>
      </w:r>
    </w:p>
    <w:p w:rsidR="006A4ABC" w:rsidRPr="002A6756" w:rsidRDefault="006A4ABC" w:rsidP="006A4ABC">
      <w:pPr>
        <w:rPr>
          <w:rFonts w:ascii="Times New Roman" w:hAnsi="Times New Roman" w:cs="Times New Roman"/>
          <w:bCs/>
        </w:rPr>
      </w:pPr>
    </w:p>
    <w:p w:rsidR="006A4ABC" w:rsidRDefault="006A4ABC" w:rsidP="006A4ABC">
      <w:pPr>
        <w:rPr>
          <w:rFonts w:ascii="Times New Roman" w:hAnsi="Times New Roman" w:cs="Times New Roman"/>
          <w:bCs/>
        </w:rPr>
      </w:pPr>
      <w:r>
        <w:rPr>
          <w:rFonts w:ascii="Times New Roman" w:hAnsi="Times New Roman" w:cs="Times New Roman"/>
          <w:b/>
          <w:bCs/>
          <w:u w:val="single"/>
        </w:rPr>
        <w:t>EVER CORPORATION</w:t>
      </w:r>
    </w:p>
    <w:p w:rsidR="006A4ABC" w:rsidRDefault="006A4ABC" w:rsidP="006A4ABC">
      <w:pPr>
        <w:rPr>
          <w:rFonts w:ascii="Times New Roman" w:hAnsi="Times New Roman" w:cs="Times New Roman"/>
          <w:bCs/>
        </w:rPr>
      </w:pPr>
    </w:p>
    <w:p w:rsidR="006A4ABC" w:rsidRDefault="006A4ABC" w:rsidP="006A4ABC">
      <w:pPr>
        <w:rPr>
          <w:rFonts w:ascii="Times New Roman" w:hAnsi="Times New Roman" w:cs="Times New Roman"/>
          <w:bCs/>
        </w:rPr>
      </w:pPr>
      <w:r>
        <w:rPr>
          <w:rFonts w:ascii="Times New Roman" w:hAnsi="Times New Roman" w:cs="Times New Roman"/>
          <w:bCs/>
        </w:rPr>
        <w:t xml:space="preserve">The Economic Development Commission has an option to purchase the Ever Corporation Building for $250,000.  Miller-Newell reported that Insulation and Asbestos Tiles needs to be removed.   Also, some barrels need to be properly disposed of.  After sixty days the price of the building increases by $25,000.  Vice-Chairman Jim Gowen Sr. suggested that the board ask for extended time.   Granges has potential customers that could be interested in the property and create even more jobs for Newport. Dale Shirley would have 90 days to remove the buildings from the property. Vice-Chairman Jim Gowen Sr.  </w:t>
      </w:r>
      <w:proofErr w:type="gramStart"/>
      <w:r>
        <w:rPr>
          <w:rFonts w:ascii="Times New Roman" w:hAnsi="Times New Roman" w:cs="Times New Roman"/>
          <w:bCs/>
        </w:rPr>
        <w:t>recommends</w:t>
      </w:r>
      <w:proofErr w:type="gramEnd"/>
      <w:r>
        <w:rPr>
          <w:rFonts w:ascii="Times New Roman" w:hAnsi="Times New Roman" w:cs="Times New Roman"/>
          <w:bCs/>
        </w:rPr>
        <w:t xml:space="preserve"> PMI out of Little Rock or Safety Clean to get a quote on the cost of environmental clean-up.</w:t>
      </w:r>
    </w:p>
    <w:p w:rsidR="006A4ABC" w:rsidRDefault="006A4ABC" w:rsidP="006A4ABC">
      <w:pPr>
        <w:rPr>
          <w:rFonts w:ascii="Times New Roman" w:hAnsi="Times New Roman" w:cs="Times New Roman"/>
          <w:bCs/>
        </w:rPr>
      </w:pPr>
    </w:p>
    <w:p w:rsidR="006A4ABC" w:rsidRPr="002A6756" w:rsidRDefault="006A4ABC" w:rsidP="006A4ABC">
      <w:pPr>
        <w:rPr>
          <w:rFonts w:ascii="Times New Roman" w:hAnsi="Times New Roman" w:cs="Times New Roman"/>
          <w:b/>
          <w:bCs/>
          <w:u w:val="single"/>
        </w:rPr>
      </w:pPr>
      <w:r w:rsidRPr="002A6756">
        <w:rPr>
          <w:rFonts w:ascii="Times New Roman" w:hAnsi="Times New Roman" w:cs="Times New Roman"/>
          <w:b/>
          <w:bCs/>
          <w:u w:val="single"/>
        </w:rPr>
        <w:t>RETAIL STRATEGIES</w:t>
      </w:r>
    </w:p>
    <w:p w:rsidR="006A4ABC" w:rsidRDefault="006A4ABC" w:rsidP="006A4ABC">
      <w:pPr>
        <w:rPr>
          <w:rFonts w:ascii="Times New Roman" w:hAnsi="Times New Roman" w:cs="Times New Roman"/>
          <w:bCs/>
          <w:color w:val="FF0000"/>
        </w:rPr>
      </w:pPr>
    </w:p>
    <w:p w:rsidR="006A4ABC" w:rsidRPr="002A6756" w:rsidRDefault="006A4ABC" w:rsidP="006A4ABC">
      <w:pPr>
        <w:rPr>
          <w:rFonts w:ascii="Times New Roman" w:hAnsi="Times New Roman" w:cs="Times New Roman"/>
          <w:bCs/>
        </w:rPr>
      </w:pPr>
      <w:r w:rsidRPr="002A6756">
        <w:rPr>
          <w:rFonts w:ascii="Times New Roman" w:hAnsi="Times New Roman" w:cs="Times New Roman"/>
          <w:bCs/>
        </w:rPr>
        <w:t>Retail Strategies has referred a couple of new prospects to us and has helped us with data concerning the US Pizza property while we were trying to get someone interested in purchasing the business.</w:t>
      </w:r>
    </w:p>
    <w:p w:rsidR="006A4ABC" w:rsidRPr="002A6756" w:rsidRDefault="006A4ABC" w:rsidP="006A4ABC">
      <w:pPr>
        <w:rPr>
          <w:rFonts w:ascii="Times New Roman" w:hAnsi="Times New Roman" w:cs="Times New Roman"/>
          <w:bCs/>
        </w:rPr>
      </w:pPr>
    </w:p>
    <w:p w:rsidR="006A4ABC" w:rsidRPr="002A6756" w:rsidRDefault="006A4ABC" w:rsidP="006A4ABC">
      <w:pPr>
        <w:rPr>
          <w:rFonts w:ascii="Times New Roman" w:hAnsi="Times New Roman" w:cs="Times New Roman"/>
          <w:b/>
          <w:bCs/>
          <w:u w:val="single"/>
        </w:rPr>
      </w:pPr>
      <w:r w:rsidRPr="002A6756">
        <w:rPr>
          <w:rFonts w:ascii="Times New Roman" w:hAnsi="Times New Roman" w:cs="Times New Roman"/>
          <w:b/>
          <w:bCs/>
          <w:u w:val="single"/>
        </w:rPr>
        <w:t>AEDCE CONFERENCE</w:t>
      </w:r>
    </w:p>
    <w:p w:rsidR="006A4ABC" w:rsidRPr="002A6756" w:rsidRDefault="006A4ABC" w:rsidP="006A4ABC">
      <w:pPr>
        <w:rPr>
          <w:rFonts w:ascii="Times New Roman" w:hAnsi="Times New Roman" w:cs="Times New Roman"/>
          <w:b/>
          <w:bCs/>
          <w:u w:val="single"/>
        </w:rPr>
      </w:pPr>
    </w:p>
    <w:p w:rsidR="006A4ABC" w:rsidRPr="002A6756" w:rsidRDefault="006A4ABC" w:rsidP="006A4ABC">
      <w:pPr>
        <w:rPr>
          <w:rFonts w:ascii="Times New Roman" w:hAnsi="Times New Roman" w:cs="Times New Roman"/>
          <w:bCs/>
        </w:rPr>
      </w:pPr>
      <w:r w:rsidRPr="002A6756">
        <w:rPr>
          <w:rFonts w:ascii="Times New Roman" w:hAnsi="Times New Roman" w:cs="Times New Roman"/>
          <w:bCs/>
        </w:rPr>
        <w:t>The annual Arkansas Economic Developers and Chamber Executives conference is in northwest Arkansas this year.  Jon Chadwell, Julie Allen and Christel Taylor will be attending the conference.  Any commissioner that is interested may attend and the NEDC will cover the cost.  If you are interested let Jon Chadwell know and he’ll make the arrangements.</w:t>
      </w:r>
    </w:p>
    <w:p w:rsidR="006A4ABC" w:rsidRPr="002A6756" w:rsidRDefault="006A4ABC" w:rsidP="006A4ABC">
      <w:pPr>
        <w:rPr>
          <w:rFonts w:ascii="Times New Roman" w:hAnsi="Times New Roman" w:cs="Times New Roman"/>
          <w:bCs/>
        </w:rPr>
      </w:pPr>
    </w:p>
    <w:p w:rsidR="006A4ABC" w:rsidRPr="002A6756" w:rsidRDefault="006A4ABC" w:rsidP="006A4ABC">
      <w:pPr>
        <w:rPr>
          <w:rFonts w:ascii="Times New Roman" w:eastAsia="Times New Roman" w:hAnsi="Times New Roman" w:cs="Times New Roman"/>
          <w:b/>
          <w:u w:val="single"/>
        </w:rPr>
      </w:pPr>
      <w:r w:rsidRPr="002A6756">
        <w:rPr>
          <w:rFonts w:ascii="Times New Roman" w:eastAsia="Times New Roman" w:hAnsi="Times New Roman" w:cs="Times New Roman"/>
          <w:b/>
          <w:u w:val="single"/>
        </w:rPr>
        <w:t>MEDICAL MARIJUANA</w:t>
      </w:r>
    </w:p>
    <w:p w:rsidR="006A4ABC" w:rsidRDefault="006A4ABC" w:rsidP="006A4ABC">
      <w:pPr>
        <w:rPr>
          <w:rFonts w:ascii="Times New Roman" w:eastAsia="Times New Roman" w:hAnsi="Times New Roman" w:cs="Times New Roman"/>
          <w:b/>
          <w:color w:val="000000"/>
          <w:u w:val="single"/>
        </w:rPr>
      </w:pPr>
    </w:p>
    <w:p w:rsidR="006A4ABC" w:rsidRPr="002A6756" w:rsidRDefault="006A4ABC" w:rsidP="006A4ABC">
      <w:pPr>
        <w:rPr>
          <w:rFonts w:ascii="Times New Roman" w:eastAsia="Times New Roman" w:hAnsi="Times New Roman" w:cs="Times New Roman"/>
        </w:rPr>
      </w:pPr>
      <w:r w:rsidRPr="002A6756">
        <w:rPr>
          <w:rFonts w:ascii="Times New Roman" w:eastAsia="Times New Roman" w:hAnsi="Times New Roman" w:cs="Times New Roman"/>
        </w:rPr>
        <w:t>The current issue with Medical Marijuana is the definition of what constitutes a “public school.”  Under the Medical Marijuana guidelines, ASU-Newport is not a “public school.”  Some of the losing licensees want to change that definition.  The issue should not impact the two who are locating in Jackson County.</w:t>
      </w:r>
    </w:p>
    <w:p w:rsidR="006A4ABC" w:rsidRDefault="006A4ABC" w:rsidP="006A4ABC">
      <w:pPr>
        <w:rPr>
          <w:rFonts w:ascii="Times New Roman" w:eastAsia="Times New Roman" w:hAnsi="Times New Roman" w:cs="Times New Roman"/>
          <w:color w:val="FF0000"/>
        </w:rPr>
      </w:pPr>
    </w:p>
    <w:p w:rsidR="006A4ABC" w:rsidRDefault="006A4ABC" w:rsidP="006A4ABC">
      <w:pPr>
        <w:rPr>
          <w:rFonts w:ascii="Times New Roman" w:eastAsia="Times New Roman" w:hAnsi="Times New Roman" w:cs="Times New Roman"/>
          <w:color w:val="000000"/>
        </w:rPr>
      </w:pPr>
      <w:r>
        <w:rPr>
          <w:rFonts w:ascii="Times New Roman" w:eastAsia="Times New Roman" w:hAnsi="Times New Roman" w:cs="Times New Roman"/>
          <w:b/>
          <w:color w:val="000000"/>
          <w:u w:val="single"/>
        </w:rPr>
        <w:t>MAVERICK HOUSE</w:t>
      </w:r>
    </w:p>
    <w:p w:rsidR="006A4ABC" w:rsidRDefault="006A4ABC" w:rsidP="006A4ABC">
      <w:pPr>
        <w:rPr>
          <w:rFonts w:ascii="Times New Roman" w:eastAsia="Times New Roman" w:hAnsi="Times New Roman" w:cs="Times New Roman"/>
          <w:color w:val="000000"/>
        </w:rPr>
      </w:pPr>
    </w:p>
    <w:p w:rsidR="006A4ABC" w:rsidRPr="002A6756" w:rsidRDefault="006A4ABC" w:rsidP="006A4ABC">
      <w:pPr>
        <w:rPr>
          <w:rFonts w:ascii="Times New Roman" w:eastAsia="Times New Roman" w:hAnsi="Times New Roman" w:cs="Times New Roman"/>
        </w:rPr>
      </w:pPr>
      <w:r w:rsidRPr="002A6756">
        <w:rPr>
          <w:rFonts w:ascii="Times New Roman" w:eastAsia="Times New Roman" w:hAnsi="Times New Roman" w:cs="Times New Roman"/>
        </w:rPr>
        <w:t>A private company expressed an interest in purchasing the Maverick house to continue housing truck driving students.  Jon Chadwell and Dr. Sandra Massey met with representatives from Maverick who were reluctant to contract with a private party.  Arkansas State University agreed to buy the Maverick House.  The college agreed to pay the same amount offered by the private party which is</w:t>
      </w:r>
      <w:r w:rsidRPr="002A6756">
        <w:rPr>
          <w:rFonts w:ascii="Times New Roman" w:eastAsia="Times New Roman" w:hAnsi="Times New Roman" w:cs="Times New Roman"/>
          <w:strike/>
        </w:rPr>
        <w:t xml:space="preserve"> </w:t>
      </w:r>
      <w:r w:rsidRPr="002A6756">
        <w:rPr>
          <w:rFonts w:ascii="Times New Roman" w:eastAsia="Times New Roman" w:hAnsi="Times New Roman" w:cs="Times New Roman"/>
        </w:rPr>
        <w:t xml:space="preserve">$150,000. Lee Scoggins made a motion to sell the Maverick House to ASU for $150,000.  </w:t>
      </w:r>
      <w:proofErr w:type="spellStart"/>
      <w:r w:rsidRPr="002A6756">
        <w:rPr>
          <w:rFonts w:ascii="Times New Roman" w:eastAsia="Times New Roman" w:hAnsi="Times New Roman" w:cs="Times New Roman"/>
        </w:rPr>
        <w:t>Nyeesha</w:t>
      </w:r>
      <w:proofErr w:type="spellEnd"/>
      <w:r w:rsidRPr="002A6756">
        <w:rPr>
          <w:rFonts w:ascii="Times New Roman" w:eastAsia="Times New Roman" w:hAnsi="Times New Roman" w:cs="Times New Roman"/>
        </w:rPr>
        <w:t xml:space="preserve"> Greer seconded the motion, Motion Carried.  Dr. Sandra Massey abstained. </w:t>
      </w:r>
    </w:p>
    <w:p w:rsidR="006A4ABC" w:rsidRPr="002A6756" w:rsidRDefault="006A4ABC" w:rsidP="006A4ABC">
      <w:pPr>
        <w:rPr>
          <w:rFonts w:ascii="Times New Roman" w:eastAsia="Times New Roman" w:hAnsi="Times New Roman" w:cs="Times New Roman"/>
        </w:rPr>
      </w:pPr>
    </w:p>
    <w:p w:rsidR="006A4ABC" w:rsidRDefault="006A4ABC" w:rsidP="006A4ABC">
      <w:pPr>
        <w:rPr>
          <w:rFonts w:ascii="Times New Roman" w:eastAsia="Times New Roman" w:hAnsi="Times New Roman" w:cs="Times New Roman"/>
          <w:color w:val="000000"/>
        </w:rPr>
      </w:pPr>
      <w:r>
        <w:rPr>
          <w:rFonts w:ascii="Times New Roman" w:eastAsia="Times New Roman" w:hAnsi="Times New Roman" w:cs="Times New Roman"/>
          <w:b/>
          <w:color w:val="000000"/>
          <w:u w:val="single"/>
        </w:rPr>
        <w:t>MOST</w:t>
      </w:r>
    </w:p>
    <w:p w:rsidR="006A4ABC" w:rsidRDefault="006A4ABC" w:rsidP="006A4ABC">
      <w:pPr>
        <w:rPr>
          <w:rFonts w:ascii="Times New Roman" w:eastAsia="Times New Roman" w:hAnsi="Times New Roman" w:cs="Times New Roman"/>
          <w:color w:val="000000"/>
        </w:rPr>
      </w:pPr>
    </w:p>
    <w:p w:rsidR="006A4ABC" w:rsidRPr="002A6756" w:rsidRDefault="006A4ABC" w:rsidP="006A4ABC">
      <w:pPr>
        <w:rPr>
          <w:rFonts w:ascii="Times New Roman" w:hAnsi="Times New Roman" w:cs="Times New Roman"/>
          <w:bCs/>
        </w:rPr>
      </w:pPr>
      <w:r>
        <w:rPr>
          <w:rFonts w:ascii="Times New Roman" w:eastAsia="Times New Roman" w:hAnsi="Times New Roman" w:cs="Times New Roman"/>
          <w:color w:val="000000"/>
        </w:rPr>
        <w:t xml:space="preserve">Director Jon Chadwell was approached by a group of individuals with concerns about the perceived problems in the Newport School System.  After interviewing several families that had participated in School Choice Director Chadwell made a presentation to the school board to offer support from the community and offer possible solutions to the decline in student population. Director Chadwell will continue to do interviews with parents that have left the district and with teachers and students to bridge the gap.  </w:t>
      </w:r>
      <w:r w:rsidRPr="002A6756">
        <w:rPr>
          <w:rFonts w:ascii="Times New Roman" w:eastAsia="Times New Roman" w:hAnsi="Times New Roman" w:cs="Times New Roman"/>
        </w:rPr>
        <w:t>The commission spent time in the meeting discussing the need to reverse the trend of student loss and the importance of being involved in the effort.</w:t>
      </w:r>
    </w:p>
    <w:p w:rsidR="006A4ABC" w:rsidRDefault="006A4ABC" w:rsidP="006A4ABC">
      <w:pPr>
        <w:rPr>
          <w:rFonts w:ascii="Times New Roman" w:hAnsi="Times New Roman"/>
        </w:rPr>
      </w:pPr>
    </w:p>
    <w:p w:rsidR="006A4ABC" w:rsidRDefault="006A4ABC" w:rsidP="006A4ABC">
      <w:pPr>
        <w:rPr>
          <w:rFonts w:ascii="Times New Roman" w:hAnsi="Times New Roman"/>
        </w:rPr>
      </w:pPr>
      <w:r>
        <w:rPr>
          <w:rFonts w:ascii="Times New Roman" w:hAnsi="Times New Roman"/>
          <w:b/>
          <w:bCs/>
          <w:u w:val="single"/>
        </w:rPr>
        <w:t>ADJOURNED</w:t>
      </w:r>
    </w:p>
    <w:p w:rsidR="006A4ABC" w:rsidRDefault="006A4ABC" w:rsidP="006A4ABC">
      <w:pPr>
        <w:rPr>
          <w:rFonts w:ascii="Times New Roman" w:hAnsi="Times New Roman"/>
        </w:rPr>
      </w:pPr>
    </w:p>
    <w:p w:rsidR="006A4ABC" w:rsidRDefault="006A4ABC" w:rsidP="006A4ABC">
      <w:pPr>
        <w:rPr>
          <w:rFonts w:ascii="Times New Roman" w:hAnsi="Times New Roman"/>
        </w:rPr>
      </w:pPr>
      <w:r>
        <w:rPr>
          <w:rFonts w:ascii="Times New Roman" w:hAnsi="Times New Roman"/>
        </w:rPr>
        <w:t>Benjy Harris made a motion to adjourn the meeting with a second from Lee Scoggins. Meeting adjourned.</w:t>
      </w:r>
    </w:p>
    <w:p w:rsidR="006A4ABC" w:rsidRDefault="006A4ABC" w:rsidP="006A4ABC"/>
    <w:p w:rsidR="00DD52C2" w:rsidRDefault="00DD52C2">
      <w:bookmarkStart w:id="0" w:name="_GoBack"/>
      <w:bookmarkEnd w:id="0"/>
    </w:p>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D1ECD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ABC"/>
    <w:rsid w:val="00634765"/>
    <w:rsid w:val="006A4ABC"/>
    <w:rsid w:val="00DD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BC"/>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6A4A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BC"/>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6A4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1</cp:revision>
  <dcterms:created xsi:type="dcterms:W3CDTF">2018-10-11T15:39:00Z</dcterms:created>
  <dcterms:modified xsi:type="dcterms:W3CDTF">2018-10-11T15:40:00Z</dcterms:modified>
</cp:coreProperties>
</file>