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:rsidR="00B97F23" w:rsidRPr="00B97F23" w:rsidRDefault="009C7FB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September 14</w:t>
      </w:r>
      <w:bookmarkStart w:id="0" w:name="_GoBack"/>
      <w:bookmarkEnd w:id="0"/>
      <w:r w:rsidR="00BB5D7E">
        <w:rPr>
          <w:rFonts w:asciiTheme="minorHAnsi" w:hAnsiTheme="minorHAnsi"/>
          <w:b/>
          <w:sz w:val="28"/>
          <w:szCs w:val="28"/>
        </w:rPr>
        <w:t>, 2017</w:t>
      </w:r>
    </w:p>
    <w:p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:rsidR="00DE0580" w:rsidRPr="00B97F2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 w:rsidRPr="00B97F23">
        <w:rPr>
          <w:rFonts w:asciiTheme="minorHAnsi" w:hAnsiTheme="minorHAnsi"/>
        </w:rPr>
        <w:t>ReNewport</w:t>
      </w:r>
      <w:proofErr w:type="spellEnd"/>
      <w:r w:rsidRPr="00B97F23">
        <w:rPr>
          <w:rFonts w:asciiTheme="minorHAnsi" w:hAnsiTheme="minorHAnsi"/>
        </w:rPr>
        <w:t xml:space="preserve"> Grants</w:t>
      </w:r>
    </w:p>
    <w:p w:rsidR="000862A2" w:rsidRDefault="00904D2D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Medical Marijuana</w:t>
      </w:r>
    </w:p>
    <w:p w:rsidR="000862A2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Prospect 1749 – Prospect </w:t>
      </w:r>
      <w:proofErr w:type="spellStart"/>
      <w:r>
        <w:rPr>
          <w:rFonts w:asciiTheme="minorHAnsi" w:hAnsiTheme="minorHAnsi"/>
        </w:rPr>
        <w:t>Illumniate</w:t>
      </w:r>
      <w:proofErr w:type="spellEnd"/>
    </w:p>
    <w:p w:rsidR="00935ECC" w:rsidRDefault="000862A2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AEDCE Conference</w:t>
      </w:r>
      <w:r w:rsidR="00904D2D">
        <w:rPr>
          <w:rFonts w:asciiTheme="minorHAnsi" w:hAnsiTheme="minorHAnsi"/>
        </w:rPr>
        <w:t xml:space="preserve"> – Post-Conference Report</w:t>
      </w:r>
    </w:p>
    <w:p w:rsidR="00904D2D" w:rsidRDefault="00904D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Shearer’s Foods</w:t>
      </w:r>
    </w:p>
    <w:p w:rsidR="00904D2D" w:rsidRDefault="00904D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AT&amp;T Networking Event</w:t>
      </w:r>
    </w:p>
    <w:p w:rsidR="00904D2D" w:rsidRPr="009C7FBF" w:rsidRDefault="00904D2D" w:rsidP="009C7FBF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Project 1755</w:t>
      </w:r>
      <w:r w:rsidR="009C7FBF">
        <w:rPr>
          <w:rFonts w:asciiTheme="minorHAnsi" w:hAnsiTheme="minorHAnsi"/>
        </w:rPr>
        <w:t xml:space="preserve"> – Build to Suit</w:t>
      </w:r>
    </w:p>
    <w:p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04D2D"/>
    <w:rsid w:val="0091622A"/>
    <w:rsid w:val="00935ECC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F0F7E"/>
    <w:rsid w:val="00D13B5E"/>
    <w:rsid w:val="00D26583"/>
    <w:rsid w:val="00D70E21"/>
    <w:rsid w:val="00D75AE1"/>
    <w:rsid w:val="00D943D9"/>
    <w:rsid w:val="00DE0580"/>
    <w:rsid w:val="00DF703D"/>
    <w:rsid w:val="00E1750A"/>
    <w:rsid w:val="00E45E1A"/>
    <w:rsid w:val="00E60A99"/>
    <w:rsid w:val="00E85F36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B0387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3F87-D84F-4012-8CC2-6B150F24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2016-01-12T14:58:00Z</cp:lastPrinted>
  <dcterms:created xsi:type="dcterms:W3CDTF">2017-09-11T21:12:00Z</dcterms:created>
  <dcterms:modified xsi:type="dcterms:W3CDTF">2017-09-11T21:12:00Z</dcterms:modified>
</cp:coreProperties>
</file>